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AE5" w:rsidRDefault="00C30AE5" w:rsidP="00C30A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1pt;margin-top:-15.15pt;width:96pt;height:93.75pt;z-index:-251658240" o:allowincell="f" fillcolor="window">
            <v:imagedata r:id="rId5" o:title=""/>
          </v:shape>
          <o:OLEObject Type="Embed" ProgID="Word.Picture.8" ShapeID="_x0000_s1026" DrawAspect="Content" ObjectID="_1566026090" r:id="rId6"/>
        </w:pict>
      </w:r>
    </w:p>
    <w:p w:rsidR="00C30AE5" w:rsidRDefault="00C30AE5" w:rsidP="00C30A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30AE5" w:rsidRDefault="00C30AE5" w:rsidP="00C30AE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C30AE5" w:rsidRDefault="00C30AE5" w:rsidP="00C30AE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สรุปผลการดำเนินงานเ</w:t>
      </w:r>
      <w:r w:rsidR="00253E83">
        <w:rPr>
          <w:rFonts w:ascii="TH SarabunIT๙" w:hAnsi="TH SarabunIT๙" w:cs="TH SarabunIT๙" w:hint="cs"/>
          <w:b/>
          <w:bCs/>
          <w:sz w:val="36"/>
          <w:szCs w:val="36"/>
          <w:cs/>
        </w:rPr>
        <w:t>รื่องร้องเรียนทั่วไปและ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เกี่ยวกับการจัดซื้อจัดจ้าง</w:t>
      </w:r>
    </w:p>
    <w:p w:rsidR="00C30AE5" w:rsidRDefault="00C30AE5" w:rsidP="00C30AE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๖๐ (ไตรมาสที่ ๑-๒)</w:t>
      </w:r>
    </w:p>
    <w:p w:rsidR="00C30AE5" w:rsidRDefault="00C30AE5" w:rsidP="00C30AE5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>............................................</w:t>
      </w:r>
    </w:p>
    <w:p w:rsidR="00C30AE5" w:rsidRDefault="00C30AE5" w:rsidP="00C30AE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30AE5" w:rsidRPr="00C30AE5" w:rsidRDefault="00C30AE5" w:rsidP="00C30A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  59 (4)  แห่งพระราชบัญญัติสภาตำบลองค์การบริหารส่วนตำบล พ.ศ. 2537  แก้ไขเพิ่มเติมถึง  (ฉบับที่  6)  พ.ศ. 2552  ประกอบกับ พระราชกฤษฎีกา ว่าด้วยหลักเกณฑ์และวิธีการบริหารกิจการบ้านเมืองที่ดี พ.ศ.2546</w:t>
      </w:r>
      <w:r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องค์การบริหารส่วนตำบลท่าซอม ได้</w:t>
      </w:r>
      <w:r w:rsidRPr="00C30AE5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C30AE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ผลการดำเนินงานเรื่องร้องเรียนทั่วไปและร้องทุกข์เกี่ยวกับการจัดซื้อจัดจ้าง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0AE5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Pr="00C30AE5">
        <w:rPr>
          <w:rFonts w:ascii="TH SarabunIT๙" w:hAnsi="TH SarabunIT๙" w:cs="TH SarabunIT๙" w:hint="cs"/>
          <w:sz w:val="32"/>
          <w:szCs w:val="32"/>
          <w:cs/>
        </w:rPr>
        <w:t xml:space="preserve">๖๐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30AE5">
        <w:rPr>
          <w:rFonts w:ascii="TH SarabunIT๙" w:hAnsi="TH SarabunIT๙" w:cs="TH SarabunIT๙" w:hint="cs"/>
          <w:sz w:val="32"/>
          <w:szCs w:val="32"/>
          <w:cs/>
        </w:rPr>
        <w:t>(ไตรมาสที่ ๑-๒)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เพื่อดำเนินการ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เกี่ยวกับการแก้ไขปัญหาเรื่องร้องเรียนและร้องทุกข์ ที่เกิดขึ้นให้เป็นไปในแนวทางเดียวกัน </w:t>
      </w:r>
      <w:r>
        <w:rPr>
          <w:rFonts w:ascii="TH SarabunIT๙" w:hAnsi="TH SarabunIT๙" w:cs="TH SarabunIT๙"/>
          <w:sz w:val="32"/>
          <w:szCs w:val="32"/>
          <w:cs/>
        </w:rPr>
        <w:t>เกิด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ประโยชน์สูงสุดแก่ประชาชนในตำบลท่าซอม</w:t>
      </w:r>
    </w:p>
    <w:p w:rsidR="00C30AE5" w:rsidRDefault="00C30AE5" w:rsidP="00C30AE5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C30AE5" w:rsidRDefault="00C30AE5" w:rsidP="00C30AE5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บัดนี้ สำนักงานปลัดองค์การบริหารส่วนตำบลท่าซอม ได้สรุปผลการ</w:t>
      </w:r>
      <w:r w:rsidR="001A753A" w:rsidRPr="00C30AE5">
        <w:rPr>
          <w:rFonts w:ascii="TH SarabunIT๙" w:hAnsi="TH SarabunIT๙" w:cs="TH SarabunIT๙" w:hint="cs"/>
          <w:sz w:val="32"/>
          <w:szCs w:val="32"/>
          <w:cs/>
        </w:rPr>
        <w:t>ดำเนินงานเ</w:t>
      </w:r>
      <w:r w:rsidR="00253E83">
        <w:rPr>
          <w:rFonts w:ascii="TH SarabunIT๙" w:hAnsi="TH SarabunIT๙" w:cs="TH SarabunIT๙" w:hint="cs"/>
          <w:sz w:val="32"/>
          <w:szCs w:val="32"/>
          <w:cs/>
        </w:rPr>
        <w:t>รื่องร้องเรียนทั่วไปและ</w:t>
      </w:r>
      <w:r w:rsidR="001A753A" w:rsidRPr="00C30AE5">
        <w:rPr>
          <w:rFonts w:ascii="TH SarabunIT๙" w:hAnsi="TH SarabunIT๙" w:cs="TH SarabunIT๙" w:hint="cs"/>
          <w:sz w:val="32"/>
          <w:szCs w:val="32"/>
          <w:cs/>
        </w:rPr>
        <w:t>เกี่ยวกับการจัดซื้อจัดจ้าง</w:t>
      </w:r>
      <w:r w:rsidR="001A7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53A" w:rsidRPr="00C30AE5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1A753A" w:rsidRPr="00C30AE5">
        <w:rPr>
          <w:rFonts w:ascii="TH SarabunIT๙" w:hAnsi="TH SarabunIT๙" w:cs="TH SarabunIT๙" w:hint="cs"/>
          <w:sz w:val="32"/>
          <w:szCs w:val="32"/>
          <w:cs/>
        </w:rPr>
        <w:t>๖๐ (ไตรมาสที่ ๑-๒)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C38D5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เพื่อให้ประชาชนได้รับทราบการดำเนินการเรื่องร้องเรียนร้องทุกข์ของ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</w:t>
      </w:r>
      <w:r w:rsidR="00FC38D5">
        <w:rPr>
          <w:rFonts w:ascii="TH SarabunIT๙" w:hAnsi="TH SarabunIT๙" w:cs="TH SarabunIT๙"/>
          <w:color w:val="000000"/>
          <w:sz w:val="32"/>
          <w:szCs w:val="32"/>
          <w:cs/>
        </w:rPr>
        <w:t>รส่วนตำบลท่าซอม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รายละเอียดแนบท้ายประกาศนี้  </w:t>
      </w:r>
    </w:p>
    <w:p w:rsidR="00C30AE5" w:rsidRDefault="00C30AE5" w:rsidP="00C30AE5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C30AE5" w:rsidRDefault="00C30AE5" w:rsidP="00C30AE5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จึงประกาศให้ประชาชนทราบโดยทั่วกัน </w:t>
      </w:r>
    </w:p>
    <w:p w:rsidR="00C30AE5" w:rsidRDefault="00C30AE5" w:rsidP="00C30AE5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16"/>
          <w:szCs w:val="16"/>
        </w:rPr>
      </w:pPr>
    </w:p>
    <w:p w:rsidR="00C30AE5" w:rsidRDefault="004A1D52" w:rsidP="00C30AE5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 วันที่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๖๐</w:t>
      </w:r>
    </w:p>
    <w:p w:rsidR="00C30AE5" w:rsidRDefault="00C30AE5" w:rsidP="008250BA">
      <w:pPr>
        <w:pStyle w:val="a3"/>
        <w:ind w:right="43"/>
        <w:rPr>
          <w:rFonts w:ascii="TH SarabunIT๙" w:hAnsi="TH SarabunIT๙" w:cs="TH SarabunIT๙"/>
          <w:color w:val="000000"/>
          <w:sz w:val="32"/>
          <w:szCs w:val="32"/>
        </w:rPr>
      </w:pPr>
    </w:p>
    <w:p w:rsidR="00C30AE5" w:rsidRDefault="008250BA" w:rsidP="00C30AE5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ธรรมนูญ  ดีทองอ่อน</w:t>
      </w:r>
    </w:p>
    <w:p w:rsidR="00C30AE5" w:rsidRDefault="00C30AE5" w:rsidP="00C30AE5">
      <w:pPr>
        <w:tabs>
          <w:tab w:val="left" w:pos="1134"/>
        </w:tabs>
        <w:ind w:left="993" w:firstLine="14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(นายธรรมนูญ  ดีทองอ่อน)</w:t>
      </w:r>
    </w:p>
    <w:p w:rsidR="00C30AE5" w:rsidRDefault="00C30AE5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นายกองค์การบริหารส่วนตำบลท่าซอม</w:t>
      </w: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8250BA" w:rsidRDefault="008250BA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8250BA" w:rsidRDefault="008250BA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8250BA" w:rsidRDefault="008250BA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253E83" w:rsidRDefault="00253E83" w:rsidP="00C30AE5">
      <w:pPr>
        <w:tabs>
          <w:tab w:val="left" w:pos="1134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64171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สรุปผลการดำเนินการเรื่องร้องเรียนและร้องทุกข์</w:t>
      </w:r>
      <w:r w:rsidR="005A4FC9" w:rsidRPr="00164171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ทั่วไปและ</w:t>
      </w:r>
      <w:r w:rsidRPr="001641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เกี่ยวกับการจัดซื้อจัดจ้าง </w:t>
      </w:r>
      <w:r w:rsidR="005A4FC9" w:rsidRPr="001641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16417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Pr="00164171">
        <w:rPr>
          <w:rFonts w:ascii="TH SarabunIT๙" w:hAnsi="TH SarabunIT๙" w:cs="TH SarabunIT๙" w:hint="cs"/>
          <w:b/>
          <w:bCs/>
          <w:sz w:val="32"/>
          <w:szCs w:val="32"/>
          <w:cs/>
        </w:rPr>
        <w:t>๖๐ (ไตรมาสที่ ๑-๒)</w:t>
      </w:r>
    </w:p>
    <w:p w:rsidR="00164171" w:rsidRDefault="00164171" w:rsidP="00C30AE5">
      <w:pPr>
        <w:tabs>
          <w:tab w:val="left" w:pos="1134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</w:t>
      </w:r>
    </w:p>
    <w:p w:rsidR="00164171" w:rsidRDefault="00164171" w:rsidP="00164171">
      <w:pPr>
        <w:tabs>
          <w:tab w:val="left" w:pos="1134"/>
        </w:tabs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คำนิยาม  </w:t>
      </w:r>
    </w:p>
    <w:p w:rsidR="00164171" w:rsidRPr="00041E41" w:rsidRDefault="00164171" w:rsidP="00834832">
      <w:pPr>
        <w:pStyle w:val="a4"/>
        <w:numPr>
          <w:ilvl w:val="0"/>
          <w:numId w:val="1"/>
        </w:numPr>
        <w:tabs>
          <w:tab w:val="left" w:pos="1134"/>
        </w:tabs>
        <w:jc w:val="thaiDistribute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เรื่องร้องเรียนและร้องทุกข์ทั่วไป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หมายถึง เรื่องร้องเรียนที่เกี่ยวกับการปฏิบัติงานของเจ้าหน้าที่         ในหน่วยงาน การร้องทุกข์ปัญหาความเดือดร้อนของประชาชน</w:t>
      </w:r>
      <w:r w:rsidR="00D25E5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ในด้านโครงสร้างพื้นฐานและคุณภาพชีวิต</w:t>
      </w:r>
    </w:p>
    <w:p w:rsidR="00041E41" w:rsidRPr="00BD5F93" w:rsidRDefault="00041E41" w:rsidP="00164171">
      <w:pPr>
        <w:pStyle w:val="a4"/>
        <w:numPr>
          <w:ilvl w:val="0"/>
          <w:numId w:val="1"/>
        </w:numPr>
        <w:tabs>
          <w:tab w:val="left" w:pos="1134"/>
        </w:tabs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เรื่องร้องเรียนเกี่ยวกับการจัดซื้อจัดจ้าง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หมายถึงเรื่องร้องเรียนเกี่ยวกับการจัดซื้อจัดจ้างของหน่วงงาน</w:t>
      </w:r>
    </w:p>
    <w:p w:rsidR="00BD5F93" w:rsidRPr="00BD5F93" w:rsidRDefault="00BD5F93" w:rsidP="00BD5F93">
      <w:pPr>
        <w:pStyle w:val="a4"/>
        <w:tabs>
          <w:tab w:val="left" w:pos="1134"/>
        </w:tabs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</w:p>
    <w:p w:rsidR="00BD5F93" w:rsidRDefault="00BD5F93" w:rsidP="00BD5F93">
      <w:pPr>
        <w:tabs>
          <w:tab w:val="left" w:pos="1134"/>
        </w:tabs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สรุปผลการดำเนินการเรื่องร้องเรียนและร้องทุกข์ทั่วไป</w:t>
      </w:r>
    </w:p>
    <w:p w:rsidR="00BD5F93" w:rsidRDefault="00BD5F93" w:rsidP="004A4569">
      <w:pPr>
        <w:tabs>
          <w:tab w:val="left" w:pos="1134"/>
        </w:tabs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F548A8">
        <w:rPr>
          <w:rFonts w:ascii="TH SarabunIT๙" w:eastAsia="Angsana New" w:hAnsi="TH SarabunIT๙" w:cs="TH SarabunIT๙" w:hint="cs"/>
          <w:sz w:val="32"/>
          <w:szCs w:val="32"/>
          <w:cs/>
        </w:rPr>
        <w:t>การใช้บริการร้องเรียน</w:t>
      </w:r>
      <w:r w:rsidR="00F548A8">
        <w:rPr>
          <w:rFonts w:ascii="TH SarabunIT๙" w:eastAsia="Angsana New" w:hAnsi="TH SarabunIT๙" w:cs="TH SarabunIT๙" w:hint="cs"/>
          <w:sz w:val="32"/>
          <w:szCs w:val="32"/>
          <w:cs/>
        </w:rPr>
        <w:t>และร้องทุกข์ของประชาชนเรื่องทั่วไป ประจำปีงบประมาณ พ.ศ.๒๕๖๐ (ไตรมาส</w:t>
      </w:r>
      <w:r w:rsidR="004A456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548A8">
        <w:rPr>
          <w:rFonts w:ascii="TH SarabunIT๙" w:eastAsia="Angsana New" w:hAnsi="TH SarabunIT๙" w:cs="TH SarabunIT๙" w:hint="cs"/>
          <w:sz w:val="32"/>
          <w:szCs w:val="32"/>
          <w:cs/>
        </w:rPr>
        <w:t>ที่ ๑-๒) สามารถจำแนกตามช่องทางที่องค์การบริหารส่วนตำบลท่าซอม ไว้ดังนี้</w:t>
      </w:r>
    </w:p>
    <w:p w:rsidR="00F548A8" w:rsidRPr="0074588A" w:rsidRDefault="00F548A8" w:rsidP="00BD5F93">
      <w:pPr>
        <w:tabs>
          <w:tab w:val="left" w:pos="1134"/>
        </w:tabs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Pr="0074588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๑.ร้องเรียนและ</w:t>
      </w:r>
      <w:r w:rsidR="00776B4B" w:rsidRPr="0074588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ร้องทุกข์ด้วยตนเอง จำนวน  ๔ เรื่อง</w:t>
      </w:r>
    </w:p>
    <w:p w:rsidR="00C30AE5" w:rsidRDefault="00776B4B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๑๑ ร้องเรียนและร้องทุกข์เรื่องถนน  จำนวน ๑ ราย</w:t>
      </w:r>
    </w:p>
    <w:p w:rsidR="00776B4B" w:rsidRDefault="00776B4B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๑.๒ ร้องเรียนและร้องทุกข์เรื่องน้ำท่วมขัง ท่อระบายน้ำอุดตัน  จำนวน ๑ ราย</w:t>
      </w:r>
    </w:p>
    <w:p w:rsidR="00C30AE5" w:rsidRDefault="00776B4B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๑.3 ร้องเรียนและร้องทุกข์เรื่องราษฎรไม่มีไฟฟ้าใช้   จำนวน ๑ ราย</w:t>
      </w:r>
    </w:p>
    <w:p w:rsidR="00B252B4" w:rsidRDefault="00B252B4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๑.๔ </w:t>
      </w:r>
      <w:r w:rsidR="0074588A"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ร้องเรียนและร้องทุกข์เรื่องน้ำเค็มรุกล้ำพื้นที่ทำการเกษตร  จำนวน ๑ ราย</w:t>
      </w:r>
    </w:p>
    <w:p w:rsidR="0074588A" w:rsidRDefault="0074588A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74588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๒.ร้องเรียนและร้องทุกข์ทางโทรศัพท์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075-766099  จำนวน ๑๗ ราย</w:t>
      </w:r>
    </w:p>
    <w:p w:rsidR="0074588A" w:rsidRDefault="0074588A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๑.๑ ร้องเรียนและร้องทุกข์เรื่องน้ำประปารั่ว  จำนวน ๑๗ ราย</w:t>
      </w:r>
    </w:p>
    <w:p w:rsidR="0074588A" w:rsidRPr="0074588A" w:rsidRDefault="0074588A" w:rsidP="00776B4B">
      <w:pPr>
        <w:tabs>
          <w:tab w:val="left" w:pos="1134"/>
        </w:tabs>
        <w:rPr>
          <w:rFonts w:ascii="TH SarabunIT๙" w:eastAsia="Angsana New" w:hAnsi="TH SarabunIT๙" w:cs="TH SarabunIT๙" w:hint="cs"/>
          <w:sz w:val="16"/>
          <w:szCs w:val="16"/>
        </w:rPr>
      </w:pPr>
    </w:p>
    <w:p w:rsidR="0074588A" w:rsidRDefault="0074588A" w:rsidP="0074588A">
      <w:pPr>
        <w:tabs>
          <w:tab w:val="left" w:pos="1134"/>
        </w:tabs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สรุปผลการดำเนินการเรื่องร้องเรียนและ</w:t>
      </w:r>
      <w:r w:rsidR="0045515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ร้องทุกข์เกี่ยวกับการจัดซื้อจัดจ้าง</w:t>
      </w:r>
    </w:p>
    <w:p w:rsidR="0074588A" w:rsidRDefault="0074588A" w:rsidP="00834832">
      <w:pPr>
        <w:tabs>
          <w:tab w:val="left" w:pos="1134"/>
        </w:tabs>
        <w:jc w:val="thaiDistribute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F548A8">
        <w:rPr>
          <w:rFonts w:ascii="TH SarabunIT๙" w:eastAsia="Angsana New" w:hAnsi="TH SarabunIT๙" w:cs="TH SarabunIT๙" w:hint="cs"/>
          <w:sz w:val="32"/>
          <w:szCs w:val="32"/>
          <w:cs/>
        </w:rPr>
        <w:t>การใช้บริการร้องเรียน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และร้องทุกข์ของประชาชนเรื่อง</w:t>
      </w:r>
      <w:r w:rsidR="00834832">
        <w:rPr>
          <w:rFonts w:ascii="TH SarabunIT๙" w:eastAsia="Angsana New" w:hAnsi="TH SarabunIT๙" w:cs="TH SarabunIT๙" w:hint="cs"/>
          <w:sz w:val="32"/>
          <w:szCs w:val="32"/>
          <w:cs/>
        </w:rPr>
        <w:t>การจัด</w:t>
      </w:r>
      <w:r w:rsidR="00455159">
        <w:rPr>
          <w:rFonts w:ascii="TH SarabunIT๙" w:eastAsia="Angsana New" w:hAnsi="TH SarabunIT๙" w:cs="TH SarabunIT๙" w:hint="cs"/>
          <w:sz w:val="32"/>
          <w:szCs w:val="32"/>
          <w:cs/>
        </w:rPr>
        <w:t>ซื้อจัดจ้าง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ประจำปีงบประมาณ พ.ศ.๒๕๖๐ (ไตรมาสที่ ๑-๒) </w:t>
      </w:r>
      <w:r w:rsidR="00834832">
        <w:rPr>
          <w:rFonts w:ascii="TH SarabunIT๙" w:eastAsia="Angsana New" w:hAnsi="TH SarabunIT๙" w:cs="TH SarabunIT๙" w:hint="cs"/>
          <w:sz w:val="32"/>
          <w:szCs w:val="32"/>
          <w:cs/>
        </w:rPr>
        <w:t>ไม่มีบุคคลใด</w:t>
      </w:r>
      <w:r w:rsidR="00834832" w:rsidRPr="00F548A8"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</w:t>
      </w:r>
      <w:r w:rsidR="00834832">
        <w:rPr>
          <w:rFonts w:ascii="TH SarabunIT๙" w:eastAsia="Angsana New" w:hAnsi="TH SarabunIT๙" w:cs="TH SarabunIT๙" w:hint="cs"/>
          <w:sz w:val="32"/>
          <w:szCs w:val="32"/>
          <w:cs/>
        </w:rPr>
        <w:t>และร้องทุกข์เรื่องการจัดซื้อจัดจ้าง ของ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ที่องค์การบริหารส่วนตำบลท่าซอม</w:t>
      </w:r>
      <w:r w:rsidR="0083483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กำหนด</w:t>
      </w:r>
    </w:p>
    <w:p w:rsidR="0074588A" w:rsidRPr="00C36705" w:rsidRDefault="0074588A" w:rsidP="00776B4B">
      <w:pPr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p w:rsidR="00C36705" w:rsidRPr="00C36705" w:rsidRDefault="00C36705" w:rsidP="00C36705">
      <w:pPr>
        <w:pStyle w:val="a5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ปัญหา</w:t>
      </w:r>
      <w:r w:rsidRPr="00D7670E">
        <w:rPr>
          <w:rFonts w:ascii="TH SarabunIT๙" w:hAnsi="TH SarabunIT๙" w:cs="TH SarabunIT๙"/>
          <w:b/>
          <w:bCs/>
          <w:cs/>
        </w:rPr>
        <w:t>อุปสรรคของการตอบสนองข้อร้องเรียน</w:t>
      </w:r>
    </w:p>
    <w:p w:rsidR="00C36705" w:rsidRPr="00D7670E" w:rsidRDefault="00C36705" w:rsidP="00C36705">
      <w:pPr>
        <w:pStyle w:val="a5"/>
        <w:rPr>
          <w:rFonts w:ascii="TH SarabunIT๙" w:hAnsi="TH SarabunIT๙" w:cs="TH SarabunIT๙"/>
        </w:rPr>
      </w:pPr>
      <w:r w:rsidRPr="00D7670E">
        <w:rPr>
          <w:rFonts w:ascii="TH SarabunIT๙" w:hAnsi="TH SarabunIT๙" w:cs="TH SarabunIT๙"/>
          <w:cs/>
        </w:rPr>
        <w:t xml:space="preserve">              1. </w:t>
      </w:r>
      <w:r>
        <w:rPr>
          <w:rFonts w:ascii="TH SarabunIT๙" w:hAnsi="TH SarabunIT๙" w:cs="TH SarabunIT๙" w:hint="cs"/>
          <w:cs/>
        </w:rPr>
        <w:t>ประชาชนจะเน้นการร้องทุกข์เรื่องโครงสร้างพื้นฐาน และ</w:t>
      </w:r>
      <w:r w:rsidRPr="00D7670E">
        <w:rPr>
          <w:rFonts w:ascii="TH SarabunIT๙" w:hAnsi="TH SarabunIT๙" w:cs="TH SarabunIT๙"/>
          <w:cs/>
        </w:rPr>
        <w:t>ข้อมูลที่ได้รับจากผู้ร้องเรียนไม่ครบถ้วนทำให้ต้องใช้เวลาในการติดต่อขอข้อมูลเพิ่มเติม จึงอาจเกินเวลาที่กำหนดได้</w:t>
      </w:r>
    </w:p>
    <w:p w:rsidR="00C36705" w:rsidRDefault="00C36705" w:rsidP="00C36705">
      <w:pPr>
        <w:pStyle w:val="a5"/>
        <w:rPr>
          <w:rFonts w:ascii="TH SarabunIT๙" w:hAnsi="TH SarabunIT๙" w:cs="TH SarabunIT๙" w:hint="cs"/>
        </w:rPr>
      </w:pPr>
      <w:r w:rsidRPr="00D7670E">
        <w:rPr>
          <w:rFonts w:ascii="TH SarabunIT๙" w:hAnsi="TH SarabunIT๙" w:cs="TH SarabunIT๙"/>
          <w:cs/>
        </w:rPr>
        <w:t xml:space="preserve">              2. การไม่สามารถพิจารณาตอบสนองข้อร้องเรียนภายในเวลาที่กำหนดได้  เนื่องด้วยต้องใช้เวลา</w:t>
      </w:r>
      <w:r>
        <w:rPr>
          <w:rFonts w:ascii="TH SarabunIT๙" w:hAnsi="TH SarabunIT๙" w:cs="TH SarabunIT๙" w:hint="cs"/>
          <w:cs/>
        </w:rPr>
        <w:t xml:space="preserve">     </w:t>
      </w:r>
      <w:r w:rsidRPr="00D7670E">
        <w:rPr>
          <w:rFonts w:ascii="TH SarabunIT๙" w:hAnsi="TH SarabunIT๙" w:cs="TH SarabunIT๙"/>
          <w:cs/>
        </w:rPr>
        <w:t>ในการตรวจสอบข้อเท็จจริง  ต้องลงตรวจสอบพื้นที่จริง  แต่อย่างไ</w:t>
      </w:r>
      <w:r>
        <w:rPr>
          <w:rFonts w:ascii="TH SarabunIT๙" w:hAnsi="TH SarabunIT๙" w:cs="TH SarabunIT๙"/>
          <w:cs/>
        </w:rPr>
        <w:t>รก็ดี ส่วนรับเรื่องราวร้องเรียน</w:t>
      </w:r>
      <w:r>
        <w:rPr>
          <w:rFonts w:ascii="TH SarabunIT๙" w:hAnsi="TH SarabunIT๙" w:cs="TH SarabunIT๙" w:hint="cs"/>
          <w:cs/>
        </w:rPr>
        <w:t>และ</w:t>
      </w:r>
      <w:r w:rsidRPr="00D7670E">
        <w:rPr>
          <w:rFonts w:ascii="TH SarabunIT๙" w:hAnsi="TH SarabunIT๙" w:cs="TH SarabunIT๙"/>
          <w:cs/>
        </w:rPr>
        <w:t xml:space="preserve">ร้องทุกข์ </w:t>
      </w:r>
      <w:r>
        <w:rPr>
          <w:rFonts w:ascii="TH SarabunIT๙" w:hAnsi="TH SarabunIT๙" w:cs="TH SarabunIT๙" w:hint="cs"/>
          <w:cs/>
        </w:rPr>
        <w:t xml:space="preserve">  </w:t>
      </w:r>
      <w:r w:rsidRPr="00D7670E">
        <w:rPr>
          <w:rFonts w:ascii="TH SarabunIT๙" w:hAnsi="TH SarabunIT๙" w:cs="TH SarabunIT๙"/>
          <w:cs/>
        </w:rPr>
        <w:t>ได้มีหนังสือแจ้งผลการดำเนินการเบื้องต้นให้ผู้ร้องทราบแล้ว</w:t>
      </w:r>
    </w:p>
    <w:p w:rsidR="00C36705" w:rsidRPr="00C36705" w:rsidRDefault="00C36705" w:rsidP="00C36705">
      <w:pPr>
        <w:pStyle w:val="a5"/>
        <w:jc w:val="center"/>
        <w:rPr>
          <w:rFonts w:ascii="TH SarabunIT๙" w:hAnsi="TH SarabunIT๙" w:cs="TH SarabunIT๙"/>
          <w:sz w:val="16"/>
          <w:szCs w:val="16"/>
        </w:rPr>
      </w:pPr>
    </w:p>
    <w:p w:rsidR="00C36705" w:rsidRPr="00C36705" w:rsidRDefault="00C36705" w:rsidP="00C36705">
      <w:pPr>
        <w:pStyle w:val="a5"/>
        <w:rPr>
          <w:rFonts w:ascii="TH SarabunIT๙" w:hAnsi="TH SarabunIT๙" w:cs="TH SarabunIT๙"/>
          <w:b/>
          <w:bCs/>
          <w:cs/>
        </w:rPr>
      </w:pPr>
      <w:r w:rsidRPr="00D7670E">
        <w:rPr>
          <w:rFonts w:ascii="TH SarabunIT๙" w:hAnsi="TH SarabunIT๙" w:cs="TH SarabunIT๙"/>
          <w:b/>
          <w:bCs/>
          <w:cs/>
        </w:rPr>
        <w:t>ข้อเสนอแนะแนวทางแก้ไข</w:t>
      </w:r>
      <w:r>
        <w:rPr>
          <w:rFonts w:ascii="TH SarabunIT๙" w:hAnsi="TH SarabunIT๙" w:cs="TH SarabunIT๙"/>
          <w:b/>
          <w:bCs/>
          <w:cs/>
        </w:rPr>
        <w:t xml:space="preserve">ปัญหา  </w:t>
      </w:r>
    </w:p>
    <w:p w:rsidR="00C36705" w:rsidRDefault="00C36705" w:rsidP="00C36705">
      <w:pPr>
        <w:pStyle w:val="a5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   ๑.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>ท่าซอม มีข้อจำกัดเรื่องงบประมาณ</w:t>
      </w:r>
    </w:p>
    <w:p w:rsidR="00C36705" w:rsidRPr="00D7670E" w:rsidRDefault="00C36705" w:rsidP="00C36705">
      <w:pPr>
        <w:pStyle w:val="a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๒</w:t>
      </w:r>
      <w:r w:rsidRPr="00D7670E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r w:rsidRPr="00D7670E">
        <w:rPr>
          <w:rFonts w:ascii="TH SarabunIT๙" w:hAnsi="TH SarabunIT๙" w:cs="TH SarabunIT๙"/>
          <w:cs/>
        </w:rPr>
        <w:t>ปัจจุ</w:t>
      </w:r>
      <w:r>
        <w:rPr>
          <w:rFonts w:ascii="TH SarabunIT๙" w:hAnsi="TH SarabunIT๙" w:cs="TH SarabunIT๙"/>
          <w:cs/>
        </w:rPr>
        <w:t>บันประชาชนได้ดำเนินการร้องเรียน</w:t>
      </w:r>
      <w:r>
        <w:rPr>
          <w:rFonts w:ascii="TH SarabunIT๙" w:hAnsi="TH SarabunIT๙" w:cs="TH SarabunIT๙" w:hint="cs"/>
          <w:cs/>
        </w:rPr>
        <w:t>และ</w:t>
      </w:r>
      <w:r w:rsidRPr="00D7670E">
        <w:rPr>
          <w:rFonts w:ascii="TH SarabunIT๙" w:hAnsi="TH SarabunIT๙" w:cs="TH SarabunIT๙"/>
          <w:cs/>
        </w:rPr>
        <w:t>ร้องทุกข์   ผ่านทางช่องทางโทรศัพท์กันมากขึ้น                จึงต้องกำชับเจ้าหน้าที่ผู้รับเรื่องใ</w:t>
      </w:r>
      <w:r>
        <w:rPr>
          <w:rFonts w:ascii="TH SarabunIT๙" w:hAnsi="TH SarabunIT๙" w:cs="TH SarabunIT๙"/>
          <w:cs/>
        </w:rPr>
        <w:t>นการสอบถามข้อมูลจากผู้ร้องเรียน</w:t>
      </w:r>
      <w:r>
        <w:rPr>
          <w:rFonts w:ascii="TH SarabunIT๙" w:hAnsi="TH SarabunIT๙" w:cs="TH SarabunIT๙" w:hint="cs"/>
          <w:cs/>
        </w:rPr>
        <w:t>และ</w:t>
      </w:r>
      <w:r w:rsidRPr="00D7670E">
        <w:rPr>
          <w:rFonts w:ascii="TH SarabunIT๙" w:hAnsi="TH SarabunIT๙" w:cs="TH SarabunIT๙"/>
          <w:cs/>
        </w:rPr>
        <w:t xml:space="preserve">ร้องทุกข์  ให้ได้รับข้อมูลที่ครบถ้วน </w:t>
      </w:r>
      <w:r>
        <w:rPr>
          <w:rFonts w:ascii="TH SarabunIT๙" w:hAnsi="TH SarabunIT๙" w:cs="TH SarabunIT๙" w:hint="cs"/>
          <w:cs/>
        </w:rPr>
        <w:t xml:space="preserve">   </w:t>
      </w:r>
      <w:r w:rsidRPr="00D7670E">
        <w:rPr>
          <w:rFonts w:ascii="TH SarabunIT๙" w:hAnsi="TH SarabunIT๙" w:cs="TH SarabunIT๙"/>
          <w:cs/>
        </w:rPr>
        <w:t xml:space="preserve"> เพื่อความสะดวกรวดเร็วในการแก้ไขปัญหาให้ประชาชน</w:t>
      </w:r>
    </w:p>
    <w:p w:rsidR="00C30AE5" w:rsidRDefault="00C30AE5" w:rsidP="00C30AE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32DA6" w:rsidRDefault="00B32DA6"/>
    <w:sectPr w:rsidR="00B32DA6" w:rsidSect="00B32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D6FB3"/>
    <w:multiLevelType w:val="hybridMultilevel"/>
    <w:tmpl w:val="035AE736"/>
    <w:lvl w:ilvl="0" w:tplc="1E6EA518"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30AE5"/>
    <w:rsid w:val="00041E41"/>
    <w:rsid w:val="00164171"/>
    <w:rsid w:val="001A753A"/>
    <w:rsid w:val="00253E83"/>
    <w:rsid w:val="00455159"/>
    <w:rsid w:val="004A1D52"/>
    <w:rsid w:val="004A4569"/>
    <w:rsid w:val="005A4FC9"/>
    <w:rsid w:val="0074588A"/>
    <w:rsid w:val="00776B4B"/>
    <w:rsid w:val="008250BA"/>
    <w:rsid w:val="00834832"/>
    <w:rsid w:val="00AF726D"/>
    <w:rsid w:val="00B252B4"/>
    <w:rsid w:val="00B32DA6"/>
    <w:rsid w:val="00BD5F93"/>
    <w:rsid w:val="00C30AE5"/>
    <w:rsid w:val="00C36705"/>
    <w:rsid w:val="00CA5476"/>
    <w:rsid w:val="00D25E51"/>
    <w:rsid w:val="00F548A8"/>
    <w:rsid w:val="00F77B8D"/>
    <w:rsid w:val="00FC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AE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C30AE5"/>
    <w:pPr>
      <w:ind w:right="386"/>
    </w:pPr>
    <w:rPr>
      <w:rFonts w:ascii="Times New Roman" w:eastAsia="Times New Roman" w:hAnsi="Times New Roman"/>
      <w:lang w:eastAsia="zh-CN"/>
    </w:rPr>
  </w:style>
  <w:style w:type="paragraph" w:styleId="a4">
    <w:name w:val="List Paragraph"/>
    <w:basedOn w:val="a"/>
    <w:uiPriority w:val="34"/>
    <w:qFormat/>
    <w:rsid w:val="00164171"/>
    <w:pPr>
      <w:ind w:left="720"/>
      <w:contextualSpacing/>
    </w:pPr>
    <w:rPr>
      <w:szCs w:val="35"/>
    </w:rPr>
  </w:style>
  <w:style w:type="paragraph" w:styleId="a5">
    <w:name w:val="Body Text"/>
    <w:basedOn w:val="a"/>
    <w:link w:val="a6"/>
    <w:rsid w:val="00C36705"/>
    <w:pPr>
      <w:jc w:val="thaiDistribute"/>
    </w:pPr>
    <w:rPr>
      <w:rFonts w:ascii="Angsana New" w:eastAsia="Times New Roman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C36705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4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19</cp:revision>
  <cp:lastPrinted>2017-09-04T03:25:00Z</cp:lastPrinted>
  <dcterms:created xsi:type="dcterms:W3CDTF">2017-09-04T02:23:00Z</dcterms:created>
  <dcterms:modified xsi:type="dcterms:W3CDTF">2017-09-04T03:28:00Z</dcterms:modified>
</cp:coreProperties>
</file>