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8244527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F45655">
        <w:rPr>
          <w:rFonts w:ascii="TH SarabunPSK" w:hAnsi="TH SarabunPSK" w:cs="TH SarabunPSK" w:hint="cs"/>
          <w:i w:val="0"/>
          <w:iCs w:val="0"/>
          <w:cs/>
        </w:rPr>
        <w:t>๓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F45655">
        <w:rPr>
          <w:rFonts w:ascii="TH SarabunPSK" w:hAnsi="TH SarabunPSK" w:cs="TH SarabunPSK" w:hint="cs"/>
          <w:i w:val="0"/>
          <w:iCs w:val="0"/>
          <w:cs/>
        </w:rPr>
        <w:t>๑</w:t>
      </w:r>
      <w:r w:rsidR="0086054A">
        <w:rPr>
          <w:rFonts w:ascii="TH SarabunPSK" w:hAnsi="TH SarabunPSK" w:cs="TH SarabunPSK" w:hint="cs"/>
          <w:i w:val="0"/>
          <w:iCs w:val="0"/>
          <w:cs/>
        </w:rPr>
        <w:t>/๒๕๕๘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45655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๑</w:t>
      </w:r>
      <w:r w:rsidR="0086054A">
        <w:rPr>
          <w:rFonts w:ascii="TH SarabunPSK" w:hAnsi="TH SarabunPSK" w:cs="TH SarabunPSK" w:hint="cs"/>
          <w:sz w:val="32"/>
          <w:szCs w:val="32"/>
          <w:cs/>
        </w:rPr>
        <w:t>/๒๕๕๘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="00DC4E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86054A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F45655">
        <w:rPr>
          <w:rFonts w:ascii="TH SarabunPSK" w:hAnsi="TH SarabunPSK" w:cs="TH SarabunPSK" w:hint="cs"/>
          <w:cs/>
        </w:rPr>
        <w:t>๓๐  เดือนตุลาคม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๒๕๕๘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3A01AB"/>
    <w:rsid w:val="00552694"/>
    <w:rsid w:val="0067042B"/>
    <w:rsid w:val="0086054A"/>
    <w:rsid w:val="00B75462"/>
    <w:rsid w:val="00D70FA7"/>
    <w:rsid w:val="00DC4EE2"/>
    <w:rsid w:val="00DF38A5"/>
    <w:rsid w:val="00E62143"/>
    <w:rsid w:val="00F45655"/>
    <w:rsid w:val="00FC681C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11</cp:revision>
  <dcterms:created xsi:type="dcterms:W3CDTF">2015-06-01T03:39:00Z</dcterms:created>
  <dcterms:modified xsi:type="dcterms:W3CDTF">2015-11-05T09:02:00Z</dcterms:modified>
</cp:coreProperties>
</file>