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211" w:rsidRPr="0050394F" w:rsidRDefault="00851279">
      <w:pPr>
        <w:rPr>
          <w:rFonts w:ascii="TH SarabunIT๙" w:hAnsi="TH SarabunIT๙" w:cs="TH SarabunIT๙"/>
        </w:rPr>
      </w:pPr>
      <w:r w:rsidRPr="0050394F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397BAA23" wp14:editId="583AD77B">
                <wp:simplePos x="0" y="0"/>
                <wp:positionH relativeFrom="column">
                  <wp:posOffset>4503420</wp:posOffset>
                </wp:positionH>
                <wp:positionV relativeFrom="paragraph">
                  <wp:posOffset>-252730</wp:posOffset>
                </wp:positionV>
                <wp:extent cx="1456690" cy="1243965"/>
                <wp:effectExtent l="0" t="0" r="10160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690" cy="124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681D" w:rsidRDefault="008E681D" w:rsidP="00892211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4.6pt;margin-top:-19.9pt;width:114.7pt;height:97.9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" strokecolor="white">
                <v:textbox>
                  <w:txbxContent>
                    <w:p w:rsidR="008E681D" w:rsidRDefault="008E681D" w:rsidP="00892211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892211" w:rsidRPr="0050394F" w:rsidRDefault="00851279" w:rsidP="00892211">
      <w:pPr>
        <w:spacing w:after="240"/>
        <w:jc w:val="center"/>
        <w:rPr>
          <w:rFonts w:ascii="TH SarabunIT๙" w:hAnsi="TH SarabunIT๙" w:cs="TH SarabunIT๙"/>
          <w:b/>
          <w:bCs/>
          <w:color w:val="333333"/>
        </w:rPr>
      </w:pPr>
      <w:r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183.2pt;margin-top:-17.8pt;width:94.3pt;height:104.75pt;z-index:-251656192;visibility:visible;mso-wrap-edited:f;mso-position-horizontal-relative:text;mso-position-vertical-relative:text">
            <v:imagedata r:id="rId7" o:title=""/>
          </v:shape>
          <o:OLEObject Type="Embed" ProgID="Word.Picture.8" ShapeID="_x0000_s1030" DrawAspect="Content" ObjectID="_1624438405" r:id="rId8"/>
        </w:pict>
      </w:r>
    </w:p>
    <w:p w:rsidR="00892211" w:rsidRPr="0050394F" w:rsidRDefault="00892211" w:rsidP="00892211">
      <w:pPr>
        <w:spacing w:after="240"/>
        <w:jc w:val="center"/>
        <w:rPr>
          <w:rFonts w:ascii="TH SarabunIT๙" w:hAnsi="TH SarabunIT๙" w:cs="TH SarabunIT๙"/>
          <w:b/>
          <w:bCs/>
          <w:color w:val="333333"/>
        </w:rPr>
      </w:pPr>
    </w:p>
    <w:p w:rsidR="00892211" w:rsidRPr="0050394F" w:rsidRDefault="00892211" w:rsidP="00892211">
      <w:pPr>
        <w:jc w:val="center"/>
        <w:rPr>
          <w:rFonts w:ascii="TH SarabunIT๙" w:hAnsi="TH SarabunIT๙" w:cs="TH SarabunIT๙"/>
          <w:color w:val="333333"/>
        </w:rPr>
      </w:pPr>
    </w:p>
    <w:p w:rsidR="00892211" w:rsidRPr="0050394F" w:rsidRDefault="00892211" w:rsidP="00892211">
      <w:pPr>
        <w:spacing w:before="120"/>
        <w:jc w:val="center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  <w:cs/>
        </w:rPr>
        <w:t xml:space="preserve">ประกาศองค์การบริหารส่วนตำบลท่าซอม </w:t>
      </w:r>
      <w:r w:rsidRPr="0050394F">
        <w:rPr>
          <w:rFonts w:ascii="TH SarabunIT๙" w:hAnsi="TH SarabunIT๙" w:cs="TH SarabunIT๙"/>
          <w:color w:val="333333"/>
        </w:rPr>
        <w:br/>
      </w:r>
      <w:r w:rsidRPr="0050394F">
        <w:rPr>
          <w:rFonts w:ascii="TH SarabunIT๙" w:hAnsi="TH SarabunIT๙" w:cs="TH SarabunIT๙"/>
          <w:color w:val="333333"/>
          <w:cs/>
        </w:rPr>
        <w:t>เรื่อง</w:t>
      </w:r>
      <w:r w:rsidRPr="0050394F">
        <w:rPr>
          <w:rFonts w:ascii="TH SarabunIT๙" w:hAnsi="TH SarabunIT๙" w:cs="TH SarabunIT๙"/>
          <w:color w:val="333333"/>
        </w:rPr>
        <w:t xml:space="preserve">   </w:t>
      </w:r>
      <w:r w:rsidRPr="0050394F">
        <w:rPr>
          <w:rFonts w:ascii="TH SarabunIT๙" w:hAnsi="TH SarabunIT๙" w:cs="TH SarabunIT๙"/>
          <w:color w:val="333333"/>
          <w:cs/>
        </w:rPr>
        <w:t>มาตรการประหยัดพลังงานขององค์การบริหารส่วนตำบลท่าซอม</w:t>
      </w:r>
      <w:r w:rsidRPr="0050394F">
        <w:rPr>
          <w:rFonts w:ascii="TH SarabunIT๙" w:hAnsi="TH SarabunIT๙" w:cs="TH SarabunIT๙"/>
          <w:color w:val="333333"/>
        </w:rPr>
        <w:br/>
      </w:r>
      <w:r w:rsidRPr="0050394F">
        <w:rPr>
          <w:rFonts w:ascii="TH SarabunIT๙" w:hAnsi="TH SarabunIT๙" w:cs="TH SarabunIT๙"/>
          <w:color w:val="333333"/>
          <w:cs/>
        </w:rPr>
        <w:t>-------------------------------------</w:t>
      </w:r>
    </w:p>
    <w:p w:rsidR="00892211" w:rsidRPr="0050394F" w:rsidRDefault="00892211" w:rsidP="00892211">
      <w:pPr>
        <w:spacing w:before="240"/>
        <w:ind w:firstLine="1440"/>
        <w:jc w:val="thaiDistribute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  <w:cs/>
        </w:rPr>
        <w:t>ด้วยองค์การบริหารส่วนตำบลท่าซอมได้จัดทำแผนปฏิบัติการ</w:t>
      </w:r>
      <w:r w:rsidRPr="0050394F">
        <w:rPr>
          <w:rFonts w:ascii="TH SarabunIT๙" w:hAnsi="TH SarabunIT๙" w:cs="TH SarabunIT๙"/>
          <w:color w:val="333333"/>
        </w:rPr>
        <w:t xml:space="preserve"> “</w:t>
      </w:r>
      <w:r w:rsidRPr="0050394F">
        <w:rPr>
          <w:rFonts w:ascii="TH SarabunIT๙" w:hAnsi="TH SarabunIT๙" w:cs="TH SarabunIT๙"/>
          <w:color w:val="333333"/>
          <w:cs/>
        </w:rPr>
        <w:t>การลดใช้พลังงานขององค์การบริหารส่วนตำบลท่าซอม</w:t>
      </w:r>
      <w:r w:rsidRPr="0050394F">
        <w:rPr>
          <w:rFonts w:ascii="TH SarabunIT๙" w:hAnsi="TH SarabunIT๙" w:cs="TH SarabunIT๙"/>
          <w:color w:val="333333"/>
        </w:rPr>
        <w:t xml:space="preserve">” </w:t>
      </w:r>
      <w:r w:rsidRPr="0050394F">
        <w:rPr>
          <w:rFonts w:ascii="TH SarabunIT๙" w:hAnsi="TH SarabunIT๙" w:cs="TH SarabunIT๙"/>
          <w:color w:val="333333"/>
          <w:cs/>
        </w:rPr>
        <w:t xml:space="preserve">ซึ่งเป็นนโยบายการดำเนินงานด้านการอนุรักษ์พลังงานภายในขององค์การบริหารส่วนตำบลท่าซอม ตามมติคณะรัฐมนตรี เมื่อวันที่ ๒๐ มีนาคม ๒๕๕๕  </w:t>
      </w:r>
    </w:p>
    <w:p w:rsidR="00892211" w:rsidRPr="0050394F" w:rsidRDefault="00892211" w:rsidP="00892211">
      <w:pPr>
        <w:spacing w:before="120"/>
        <w:jc w:val="thaiDistribute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  <w:cs/>
        </w:rPr>
        <w:t xml:space="preserve">                   เพื่อให้บุคลากรขององค์การบริหารส่วนตำบลท่าซอม มีความตระหนักถึงความสำคัญของการอนุรักษ์พลังงาน และให้ความร่วมมือลดปริมาณการใช้ไฟฟ้า น้ำประปาและ</w:t>
      </w:r>
      <w:r w:rsidR="003B3289">
        <w:rPr>
          <w:rFonts w:ascii="TH SarabunIT๙" w:hAnsi="TH SarabunIT๙" w:cs="TH SarabunIT๙" w:hint="cs"/>
          <w:color w:val="333333"/>
          <w:cs/>
        </w:rPr>
        <w:t>น้ำมันเชื้อเพลิง</w:t>
      </w:r>
      <w:r w:rsidRPr="0050394F">
        <w:rPr>
          <w:rFonts w:ascii="TH SarabunIT๙" w:hAnsi="TH SarabunIT๙" w:cs="TH SarabunIT๙"/>
          <w:color w:val="333333"/>
          <w:cs/>
        </w:rPr>
        <w:t xml:space="preserve"> และใช้พลังงานอย่างระมัดระวัง ไม่รั่วไหลสูญเปล่า จึงให้บุคลากรทุกคนในหน่วยงานปฏิบัติตามวิธีการปฏิบัติ ดังนี้ </w:t>
      </w:r>
    </w:p>
    <w:p w:rsidR="00C91027" w:rsidRPr="0050394F" w:rsidRDefault="00892211" w:rsidP="00892211">
      <w:pPr>
        <w:ind w:firstLine="1440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b/>
          <w:bCs/>
          <w:color w:val="333333"/>
          <w:cs/>
        </w:rPr>
        <w:t>๑. การประหยัดไฟฟ้า</w:t>
      </w:r>
      <w:r w:rsidRPr="0050394F">
        <w:rPr>
          <w:rFonts w:ascii="TH SarabunIT๙" w:hAnsi="TH SarabunIT๙" w:cs="TH SarabunIT๙"/>
          <w:color w:val="333333"/>
        </w:rPr>
        <w:t xml:space="preserve"> </w:t>
      </w:r>
      <w:r w:rsidRPr="0050394F">
        <w:rPr>
          <w:rFonts w:ascii="TH SarabunIT๙" w:hAnsi="TH SarabunIT๙" w:cs="TH SarabunIT๙"/>
          <w:color w:val="333333"/>
        </w:rPr>
        <w:br/>
        <w:t xml:space="preserve">     </w:t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  <w:t>๑.๑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Pr="0050394F">
        <w:rPr>
          <w:rFonts w:ascii="TH SarabunIT๙" w:hAnsi="TH SarabunIT๙" w:cs="TH SarabunIT๙"/>
          <w:color w:val="333333"/>
          <w:cs/>
        </w:rPr>
        <w:t>ปิดไฟ และเครื่องใช้ไฟฟ้าทุกชนิดเมื่อเลิกงาน หรือออกจากที่ทำงานทุกครั้ง</w:t>
      </w:r>
      <w:r w:rsidRPr="0050394F">
        <w:rPr>
          <w:rFonts w:ascii="TH SarabunIT๙" w:hAnsi="TH SarabunIT๙" w:cs="TH SarabunIT๙"/>
          <w:color w:val="333333"/>
        </w:rPr>
        <w:t xml:space="preserve"> </w:t>
      </w:r>
      <w:r w:rsidRPr="0050394F">
        <w:rPr>
          <w:rFonts w:ascii="TH SarabunIT๙" w:hAnsi="TH SarabunIT๙" w:cs="TH SarabunIT๙"/>
          <w:color w:val="333333"/>
        </w:rPr>
        <w:br/>
        <w:t xml:space="preserve">     </w:t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  <w:t>๑.๒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Pr="0050394F">
        <w:rPr>
          <w:rFonts w:ascii="TH SarabunIT๙" w:hAnsi="TH SarabunIT๙" w:cs="TH SarabunIT๙"/>
          <w:color w:val="333333"/>
          <w:cs/>
        </w:rPr>
        <w:t>เวลาเปิด</w:t>
      </w:r>
      <w:r w:rsidR="00C91027" w:rsidRPr="0050394F">
        <w:rPr>
          <w:rFonts w:ascii="TH SarabunIT๙" w:hAnsi="TH SarabunIT๙" w:cs="TH SarabunIT๙"/>
          <w:color w:val="333333"/>
          <w:cs/>
        </w:rPr>
        <w:t xml:space="preserve"> – ปิด </w:t>
      </w:r>
      <w:r w:rsidRPr="0050394F">
        <w:rPr>
          <w:rFonts w:ascii="TH SarabunIT๙" w:hAnsi="TH SarabunIT๙" w:cs="TH SarabunIT๙"/>
          <w:color w:val="333333"/>
          <w:cs/>
        </w:rPr>
        <w:t>เครื่องปรับอากาศ</w:t>
      </w:r>
    </w:p>
    <w:p w:rsidR="00C91027" w:rsidRPr="0050394F" w:rsidRDefault="00C91027" w:rsidP="00C91027">
      <w:pPr>
        <w:ind w:left="1440" w:firstLine="720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  <w:cs/>
        </w:rPr>
        <w:t xml:space="preserve">       </w:t>
      </w:r>
      <w:r w:rsidR="00892211" w:rsidRPr="0050394F">
        <w:rPr>
          <w:rFonts w:ascii="TH SarabunIT๙" w:hAnsi="TH SarabunIT๙" w:cs="TH SarabunIT๙"/>
          <w:color w:val="333333"/>
          <w:cs/>
        </w:rPr>
        <w:t xml:space="preserve">ช่วงเช้า </w:t>
      </w:r>
      <w:r w:rsidRPr="0050394F">
        <w:rPr>
          <w:rFonts w:ascii="TH SarabunIT๙" w:hAnsi="TH SarabunIT๙" w:cs="TH SarabunIT๙"/>
          <w:color w:val="333333"/>
          <w:cs/>
        </w:rPr>
        <w:t xml:space="preserve">  ๐๙</w:t>
      </w:r>
      <w:r w:rsidR="00892211" w:rsidRPr="0050394F">
        <w:rPr>
          <w:rFonts w:ascii="TH SarabunIT๙" w:hAnsi="TH SarabunIT๙" w:cs="TH SarabunIT๙"/>
          <w:color w:val="333333"/>
          <w:cs/>
        </w:rPr>
        <w:t xml:space="preserve">.๐๐ </w:t>
      </w:r>
      <w:r w:rsidRPr="0050394F">
        <w:rPr>
          <w:rFonts w:ascii="TH SarabunIT๙" w:hAnsi="TH SarabunIT๙" w:cs="TH SarabunIT๙"/>
          <w:color w:val="333333"/>
          <w:cs/>
        </w:rPr>
        <w:t>– ๑๑.๓๐</w:t>
      </w:r>
      <w:r w:rsidR="00892211" w:rsidRPr="0050394F">
        <w:rPr>
          <w:rFonts w:ascii="TH SarabunIT๙" w:hAnsi="TH SarabunIT๙" w:cs="TH SarabunIT๙"/>
          <w:color w:val="333333"/>
          <w:cs/>
        </w:rPr>
        <w:t xml:space="preserve"> น.</w:t>
      </w:r>
      <w:r w:rsidR="00892211" w:rsidRPr="0050394F">
        <w:rPr>
          <w:rFonts w:ascii="TH SarabunIT๙" w:hAnsi="TH SarabunIT๙" w:cs="TH SarabunIT๙"/>
          <w:color w:val="333333"/>
        </w:rPr>
        <w:t xml:space="preserve">  </w:t>
      </w:r>
    </w:p>
    <w:p w:rsidR="00892211" w:rsidRPr="0050394F" w:rsidRDefault="00C91027" w:rsidP="00DE3B03">
      <w:pPr>
        <w:ind w:firstLine="2160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  <w:cs/>
        </w:rPr>
        <w:t xml:space="preserve">       ช่วงบ่าย  ๑๓.๐๐ – ๑๖.๐๐ น.  </w:t>
      </w:r>
      <w:r w:rsidR="00892211" w:rsidRPr="0050394F">
        <w:rPr>
          <w:rFonts w:ascii="TH SarabunIT๙" w:hAnsi="TH SarabunIT๙" w:cs="TH SarabunIT๙"/>
          <w:color w:val="333333"/>
        </w:rPr>
        <w:t xml:space="preserve"> </w:t>
      </w:r>
      <w:r w:rsidR="00892211" w:rsidRPr="0050394F">
        <w:rPr>
          <w:rFonts w:ascii="TH SarabunIT๙" w:hAnsi="TH SarabunIT๙" w:cs="TH SarabunIT๙"/>
          <w:color w:val="333333"/>
        </w:rPr>
        <w:br/>
        <w:t xml:space="preserve">     </w:t>
      </w:r>
      <w:r w:rsidR="00892211" w:rsidRPr="0050394F">
        <w:rPr>
          <w:rFonts w:ascii="TH SarabunIT๙" w:hAnsi="TH SarabunIT๙" w:cs="TH SarabunIT๙"/>
          <w:color w:val="333333"/>
          <w:cs/>
        </w:rPr>
        <w:tab/>
      </w:r>
      <w:r w:rsidR="00DE3B03" w:rsidRPr="0050394F">
        <w:rPr>
          <w:rFonts w:ascii="TH SarabunIT๙" w:hAnsi="TH SarabunIT๙" w:cs="TH SarabunIT๙"/>
          <w:color w:val="333333"/>
          <w:cs/>
        </w:rPr>
        <w:tab/>
      </w:r>
      <w:r w:rsidR="00DE3B03" w:rsidRPr="0050394F">
        <w:rPr>
          <w:rFonts w:ascii="TH SarabunIT๙" w:hAnsi="TH SarabunIT๙" w:cs="TH SarabunIT๙"/>
          <w:color w:val="333333"/>
          <w:cs/>
        </w:rPr>
        <w:tab/>
      </w:r>
      <w:r w:rsidR="00892211" w:rsidRPr="0050394F">
        <w:rPr>
          <w:rFonts w:ascii="TH SarabunIT๙" w:hAnsi="TH SarabunIT๙" w:cs="TH SarabunIT๙"/>
          <w:color w:val="333333"/>
          <w:cs/>
        </w:rPr>
        <w:t>๑.๓  ควรปิดเครื่องปรับอากาศทุกครั้งที่ไม่มีคนอยู่ในห้อง</w:t>
      </w:r>
      <w:r w:rsidR="00892211" w:rsidRPr="0050394F">
        <w:rPr>
          <w:rFonts w:ascii="TH SarabunIT๙" w:hAnsi="TH SarabunIT๙" w:cs="TH SarabunIT๙"/>
          <w:color w:val="333333"/>
        </w:rPr>
        <w:t xml:space="preserve"> (</w:t>
      </w:r>
      <w:r w:rsidR="00892211" w:rsidRPr="0050394F">
        <w:rPr>
          <w:rFonts w:ascii="TH SarabunIT๙" w:hAnsi="TH SarabunIT๙" w:cs="TH SarabunIT๙"/>
          <w:color w:val="333333"/>
          <w:cs/>
        </w:rPr>
        <w:t>ในกรณีเกินครึ่งชั่วโมงขึ้นไป)</w:t>
      </w:r>
      <w:r w:rsidR="00892211" w:rsidRPr="0050394F">
        <w:rPr>
          <w:rFonts w:ascii="TH SarabunIT๙" w:hAnsi="TH SarabunIT๙" w:cs="TH SarabunIT๙"/>
          <w:color w:val="333333"/>
        </w:rPr>
        <w:t xml:space="preserve"> </w:t>
      </w:r>
      <w:r w:rsidR="00892211" w:rsidRPr="0050394F">
        <w:rPr>
          <w:rFonts w:ascii="TH SarabunIT๙" w:hAnsi="TH SarabunIT๙" w:cs="TH SarabunIT๙"/>
          <w:color w:val="333333"/>
        </w:rPr>
        <w:br/>
        <w:t xml:space="preserve">     </w:t>
      </w:r>
      <w:r w:rsidR="00892211" w:rsidRPr="0050394F">
        <w:rPr>
          <w:rFonts w:ascii="TH SarabunIT๙" w:hAnsi="TH SarabunIT๙" w:cs="TH SarabunIT๙"/>
          <w:color w:val="333333"/>
          <w:cs/>
        </w:rPr>
        <w:tab/>
      </w:r>
      <w:r w:rsidR="00DE3B03" w:rsidRPr="0050394F">
        <w:rPr>
          <w:rFonts w:ascii="TH SarabunIT๙" w:hAnsi="TH SarabunIT๙" w:cs="TH SarabunIT๙"/>
          <w:color w:val="333333"/>
          <w:cs/>
        </w:rPr>
        <w:tab/>
      </w:r>
      <w:r w:rsidR="00DE3B03" w:rsidRPr="0050394F">
        <w:rPr>
          <w:rFonts w:ascii="TH SarabunIT๙" w:hAnsi="TH SarabunIT๙" w:cs="TH SarabunIT๙"/>
          <w:color w:val="333333"/>
          <w:cs/>
        </w:rPr>
        <w:tab/>
      </w:r>
      <w:r w:rsidR="00892211" w:rsidRPr="0050394F">
        <w:rPr>
          <w:rFonts w:ascii="TH SarabunIT๙" w:hAnsi="TH SarabunIT๙" w:cs="TH SarabunIT๙"/>
          <w:color w:val="333333"/>
          <w:cs/>
        </w:rPr>
        <w:t>๑.๔</w:t>
      </w:r>
      <w:r w:rsidR="00892211" w:rsidRPr="0050394F">
        <w:rPr>
          <w:rFonts w:ascii="TH SarabunIT๙" w:hAnsi="TH SarabunIT๙" w:cs="TH SarabunIT๙"/>
          <w:color w:val="333333"/>
        </w:rPr>
        <w:t xml:space="preserve">  </w:t>
      </w:r>
      <w:r w:rsidR="00892211" w:rsidRPr="0050394F">
        <w:rPr>
          <w:rFonts w:ascii="TH SarabunIT๙" w:hAnsi="TH SarabunIT๙" w:cs="TH SarabunIT๙"/>
          <w:color w:val="333333"/>
          <w:cs/>
        </w:rPr>
        <w:t xml:space="preserve">ตั้งอุณหภูมิของเครื่องปรับอากาศ ให้อยู่ที่ ๒๕ องศา </w:t>
      </w:r>
      <w:r w:rsidR="00892211" w:rsidRPr="0050394F">
        <w:rPr>
          <w:rFonts w:ascii="TH SarabunIT๙" w:hAnsi="TH SarabunIT๙" w:cs="TH SarabunIT๙"/>
          <w:color w:val="333333"/>
        </w:rPr>
        <w:br/>
        <w:t xml:space="preserve">     </w:t>
      </w:r>
      <w:r w:rsidR="00892211" w:rsidRPr="0050394F">
        <w:rPr>
          <w:rFonts w:ascii="TH SarabunIT๙" w:hAnsi="TH SarabunIT๙" w:cs="TH SarabunIT๙"/>
          <w:color w:val="333333"/>
          <w:cs/>
        </w:rPr>
        <w:tab/>
      </w:r>
      <w:r w:rsidR="00DE3B03" w:rsidRPr="0050394F">
        <w:rPr>
          <w:rFonts w:ascii="TH SarabunIT๙" w:hAnsi="TH SarabunIT๙" w:cs="TH SarabunIT๙"/>
          <w:color w:val="333333"/>
          <w:cs/>
        </w:rPr>
        <w:tab/>
      </w:r>
      <w:r w:rsidR="00DE3B03" w:rsidRPr="0050394F">
        <w:rPr>
          <w:rFonts w:ascii="TH SarabunIT๙" w:hAnsi="TH SarabunIT๙" w:cs="TH SarabunIT๙"/>
          <w:color w:val="333333"/>
          <w:cs/>
        </w:rPr>
        <w:tab/>
      </w:r>
      <w:r w:rsidR="00892211" w:rsidRPr="0050394F">
        <w:rPr>
          <w:rFonts w:ascii="TH SarabunIT๙" w:hAnsi="TH SarabunIT๙" w:cs="TH SarabunIT๙"/>
          <w:color w:val="333333"/>
          <w:cs/>
        </w:rPr>
        <w:t>๑.๕</w:t>
      </w:r>
      <w:r w:rsidR="00892211" w:rsidRPr="0050394F">
        <w:rPr>
          <w:rFonts w:ascii="TH SarabunIT๙" w:hAnsi="TH SarabunIT๙" w:cs="TH SarabunIT๙"/>
          <w:color w:val="333333"/>
        </w:rPr>
        <w:t xml:space="preserve">  </w:t>
      </w:r>
      <w:r w:rsidR="00892211" w:rsidRPr="0050394F">
        <w:rPr>
          <w:rFonts w:ascii="TH SarabunIT๙" w:hAnsi="TH SarabunIT๙" w:cs="TH SarabunIT๙"/>
          <w:color w:val="333333"/>
          <w:cs/>
        </w:rPr>
        <w:t>ในเวลากลางคืนให้ยามเปิดไฟฟ้าเพื่อให้แสงสว่างเท่าที่จำเป็นเพื่อรักษาความปลอดภัยของอาคารต่าง ๆ ภายในเขตองค์การบริหารส่วนตำบล</w:t>
      </w:r>
      <w:r w:rsidR="00892211" w:rsidRPr="0050394F">
        <w:rPr>
          <w:rFonts w:ascii="TH SarabunIT๙" w:hAnsi="TH SarabunIT๙" w:cs="TH SarabunIT๙"/>
          <w:color w:val="333333"/>
        </w:rPr>
        <w:t xml:space="preserve"> </w:t>
      </w:r>
      <w:r w:rsidR="00892211" w:rsidRPr="0050394F">
        <w:rPr>
          <w:rFonts w:ascii="TH SarabunIT๙" w:hAnsi="TH SarabunIT๙" w:cs="TH SarabunIT๙"/>
          <w:color w:val="333333"/>
        </w:rPr>
        <w:br/>
        <w:t xml:space="preserve">     </w:t>
      </w:r>
      <w:r w:rsidR="00892211" w:rsidRPr="0050394F">
        <w:rPr>
          <w:rFonts w:ascii="TH SarabunIT๙" w:hAnsi="TH SarabunIT๙" w:cs="TH SarabunIT๙"/>
          <w:color w:val="333333"/>
          <w:cs/>
        </w:rPr>
        <w:tab/>
      </w:r>
      <w:r w:rsidR="00DE3B03" w:rsidRPr="0050394F">
        <w:rPr>
          <w:rFonts w:ascii="TH SarabunIT๙" w:hAnsi="TH SarabunIT๙" w:cs="TH SarabunIT๙"/>
          <w:color w:val="333333"/>
          <w:cs/>
        </w:rPr>
        <w:tab/>
      </w:r>
      <w:r w:rsidR="00DE3B03" w:rsidRPr="0050394F">
        <w:rPr>
          <w:rFonts w:ascii="TH SarabunIT๙" w:hAnsi="TH SarabunIT๙" w:cs="TH SarabunIT๙"/>
          <w:color w:val="333333"/>
          <w:cs/>
        </w:rPr>
        <w:tab/>
      </w:r>
      <w:r w:rsidR="00892211" w:rsidRPr="0050394F">
        <w:rPr>
          <w:rFonts w:ascii="TH SarabunIT๙" w:hAnsi="TH SarabunIT๙" w:cs="TH SarabunIT๙"/>
          <w:color w:val="333333"/>
          <w:cs/>
        </w:rPr>
        <w:t>๑.๖</w:t>
      </w:r>
      <w:r w:rsidR="00892211" w:rsidRPr="0050394F">
        <w:rPr>
          <w:rFonts w:ascii="TH SarabunIT๙" w:hAnsi="TH SarabunIT๙" w:cs="TH SarabunIT๙"/>
          <w:color w:val="333333"/>
        </w:rPr>
        <w:t>  </w:t>
      </w:r>
      <w:r w:rsidR="00892211" w:rsidRPr="0050394F">
        <w:rPr>
          <w:rFonts w:ascii="TH SarabunIT๙" w:hAnsi="TH SarabunIT๙" w:cs="TH SarabunIT๙"/>
          <w:color w:val="333333"/>
          <w:cs/>
        </w:rPr>
        <w:t>ในกรณีที่ไม่ใช้เครื่องถ่ายเอกสารเป็นเวลานาน ๆ ควรปิดเครื่องถ่ายเอกสาร</w:t>
      </w:r>
    </w:p>
    <w:p w:rsidR="00892211" w:rsidRPr="0050394F" w:rsidRDefault="00892211" w:rsidP="00892211">
      <w:pPr>
        <w:ind w:firstLine="2160"/>
        <w:jc w:val="thaiDistribute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  <w:cs/>
        </w:rPr>
        <w:t>๑.๗ ให้</w:t>
      </w:r>
      <w:r w:rsidR="00883C1D" w:rsidRPr="0050394F">
        <w:rPr>
          <w:rFonts w:ascii="TH SarabunIT๙" w:hAnsi="TH SarabunIT๙" w:cs="TH SarabunIT๙"/>
          <w:color w:val="333333"/>
          <w:cs/>
        </w:rPr>
        <w:t>กองช่าง</w:t>
      </w:r>
      <w:r w:rsidRPr="0050394F">
        <w:rPr>
          <w:rFonts w:ascii="TH SarabunIT๙" w:hAnsi="TH SarabunIT๙" w:cs="TH SarabunIT๙"/>
          <w:color w:val="333333"/>
          <w:cs/>
        </w:rPr>
        <w:t xml:space="preserve">ตรวจสอบอุปกรณ์ไฟฟ้าทุกครั้งถ้ามีการชำรุด โดยดำเนินการ           ประมาณราคาซ่อมแซม+ดูแลรักษาให้อยู่ในสภาพใช้งานอยู่เสมอ </w:t>
      </w:r>
    </w:p>
    <w:p w:rsidR="00892211" w:rsidRPr="0050394F" w:rsidRDefault="00892211" w:rsidP="00892211">
      <w:pPr>
        <w:ind w:firstLine="1440"/>
        <w:jc w:val="thaiDistribute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b/>
          <w:bCs/>
          <w:color w:val="333333"/>
          <w:cs/>
        </w:rPr>
        <w:t>๒</w:t>
      </w:r>
      <w:r w:rsidRPr="0050394F">
        <w:rPr>
          <w:rFonts w:ascii="TH SarabunIT๙" w:hAnsi="TH SarabunIT๙" w:cs="TH SarabunIT๙"/>
          <w:b/>
          <w:bCs/>
          <w:color w:val="333333"/>
        </w:rPr>
        <w:t>. </w:t>
      </w:r>
      <w:r w:rsidRPr="0050394F">
        <w:rPr>
          <w:rFonts w:ascii="TH SarabunIT๙" w:hAnsi="TH SarabunIT๙" w:cs="TH SarabunIT๙"/>
          <w:b/>
          <w:bCs/>
          <w:color w:val="333333"/>
          <w:cs/>
        </w:rPr>
        <w:t>การประหยัดน้ำ</w:t>
      </w:r>
      <w:r w:rsidRPr="0050394F">
        <w:rPr>
          <w:rFonts w:ascii="TH SarabunIT๙" w:hAnsi="TH SarabunIT๙" w:cs="TH SarabunIT๙"/>
          <w:color w:val="333333"/>
          <w:cs/>
        </w:rPr>
        <w:t xml:space="preserve"> </w:t>
      </w:r>
    </w:p>
    <w:p w:rsidR="00892211" w:rsidRPr="0050394F" w:rsidRDefault="00892211" w:rsidP="00892211">
      <w:pPr>
        <w:ind w:firstLine="1440"/>
        <w:jc w:val="thaiDistribute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  <w:cs/>
        </w:rPr>
        <w:tab/>
        <w:t>๒.๑</w:t>
      </w:r>
      <w:r w:rsidR="00653DED" w:rsidRPr="0050394F">
        <w:rPr>
          <w:rFonts w:ascii="TH SarabunIT๙" w:hAnsi="TH SarabunIT๙" w:cs="TH SarabunIT๙"/>
          <w:color w:val="333333"/>
          <w:cs/>
        </w:rPr>
        <w:t xml:space="preserve"> </w:t>
      </w:r>
      <w:r w:rsidRPr="0050394F">
        <w:rPr>
          <w:rFonts w:ascii="TH SarabunIT๙" w:hAnsi="TH SarabunIT๙" w:cs="TH SarabunIT๙"/>
          <w:color w:val="333333"/>
        </w:rPr>
        <w:t> </w:t>
      </w:r>
      <w:r w:rsidRPr="0050394F">
        <w:rPr>
          <w:rFonts w:ascii="TH SarabunIT๙" w:hAnsi="TH SarabunIT๙" w:cs="TH SarabunIT๙"/>
          <w:color w:val="333333"/>
          <w:cs/>
        </w:rPr>
        <w:t xml:space="preserve">ให้ใช้น้ำอย่างประหยัด ให้ส่วนโยธาหมั่นตรวจสอบการรั่วไหลของน้ำเพื่อลดการสูญเสีย ให้แม่บ้านหมั่นดูแลให้อยู่ในสภาพใช้งานได้ปกติ ถ้ามีอุปกรณ์ใดๆ ชำรุดให้แจ้งผู้เกี่ยวข้องทราบเพื่อดำเนินการซ่อมแซม </w:t>
      </w:r>
    </w:p>
    <w:p w:rsidR="00892211" w:rsidRPr="0050394F" w:rsidRDefault="00892211" w:rsidP="00892211">
      <w:pPr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</w:rPr>
        <w:t xml:space="preserve">     </w:t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  <w:t>๒.๒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Pr="0050394F">
        <w:rPr>
          <w:rFonts w:ascii="TH SarabunIT๙" w:hAnsi="TH SarabunIT๙" w:cs="TH SarabunIT๙"/>
          <w:color w:val="333333"/>
          <w:spacing w:val="-10"/>
          <w:cs/>
        </w:rPr>
        <w:t xml:space="preserve">การรดน้ำต้นไม้ควรรดในเวลาเช้า เพราะช่วงเช้าอากาศเย็นทำให้การระเหยของน้ำน้อยลง </w:t>
      </w:r>
      <w:r w:rsidRPr="0050394F">
        <w:rPr>
          <w:rFonts w:ascii="TH SarabunIT๙" w:hAnsi="TH SarabunIT๙" w:cs="TH SarabunIT๙"/>
          <w:color w:val="333333"/>
          <w:spacing w:val="-10"/>
        </w:rPr>
        <w:br/>
      </w:r>
      <w:r w:rsidRPr="0050394F">
        <w:rPr>
          <w:rFonts w:ascii="TH SarabunIT๙" w:hAnsi="TH SarabunIT๙" w:cs="TH SarabunIT๙"/>
          <w:color w:val="333333"/>
        </w:rPr>
        <w:t xml:space="preserve">     </w:t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  <w:t>๒.๓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Pr="0050394F">
        <w:rPr>
          <w:rFonts w:ascii="TH SarabunIT๙" w:hAnsi="TH SarabunIT๙" w:cs="TH SarabunIT๙"/>
          <w:color w:val="333333"/>
          <w:cs/>
        </w:rPr>
        <w:t>การใช้น้ำทำความสะอาดภาชนะหรืออื่น ๆ ควรใช้อย่างประหยัด</w:t>
      </w:r>
      <w:r w:rsidRPr="0050394F">
        <w:rPr>
          <w:rFonts w:ascii="TH SarabunIT๙" w:hAnsi="TH SarabunIT๙" w:cs="TH SarabunIT๙"/>
          <w:color w:val="333333"/>
        </w:rPr>
        <w:t xml:space="preserve"> </w:t>
      </w:r>
      <w:r w:rsidRPr="0050394F">
        <w:rPr>
          <w:rFonts w:ascii="TH SarabunIT๙" w:hAnsi="TH SarabunIT๙" w:cs="TH SarabunIT๙"/>
          <w:color w:val="333333"/>
        </w:rPr>
        <w:br/>
      </w:r>
      <w:r w:rsidRPr="0050394F">
        <w:rPr>
          <w:rFonts w:ascii="TH SarabunIT๙" w:hAnsi="TH SarabunIT๙" w:cs="TH SarabunIT๙"/>
          <w:b/>
          <w:bCs/>
          <w:color w:val="333333"/>
          <w:cs/>
        </w:rPr>
        <w:t xml:space="preserve">                    ๓</w:t>
      </w:r>
      <w:r w:rsidRPr="0050394F">
        <w:rPr>
          <w:rFonts w:ascii="TH SarabunIT๙" w:hAnsi="TH SarabunIT๙" w:cs="TH SarabunIT๙"/>
          <w:b/>
          <w:bCs/>
          <w:color w:val="333333"/>
        </w:rPr>
        <w:t xml:space="preserve">.  </w:t>
      </w:r>
      <w:r w:rsidRPr="0050394F">
        <w:rPr>
          <w:rFonts w:ascii="TH SarabunIT๙" w:hAnsi="TH SarabunIT๙" w:cs="TH SarabunIT๙"/>
          <w:b/>
          <w:bCs/>
          <w:color w:val="333333"/>
          <w:cs/>
        </w:rPr>
        <w:t>การประหยัดเชื้อเพลิง</w:t>
      </w:r>
      <w:r w:rsidRPr="0050394F">
        <w:rPr>
          <w:rFonts w:ascii="TH SarabunIT๙" w:hAnsi="TH SarabunIT๙" w:cs="TH SarabunIT๙"/>
          <w:color w:val="333333"/>
        </w:rPr>
        <w:t xml:space="preserve"> </w:t>
      </w:r>
      <w:r w:rsidRPr="0050394F">
        <w:rPr>
          <w:rFonts w:ascii="TH SarabunIT๙" w:hAnsi="TH SarabunIT๙" w:cs="TH SarabunIT๙"/>
          <w:color w:val="333333"/>
        </w:rPr>
        <w:br/>
        <w:t xml:space="preserve">     </w:t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  <w:t>๓.๑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Pr="0050394F">
        <w:rPr>
          <w:rFonts w:ascii="TH SarabunIT๙" w:hAnsi="TH SarabunIT๙" w:cs="TH SarabunIT๙"/>
          <w:color w:val="333333"/>
          <w:cs/>
        </w:rPr>
        <w:t>การไปสั่งของและติดต่อราชการ ควรมีการวางแผนไว้ล่วงหน้า โดยกำหนดเวลาในการจัดซื้อและติดต่อราชการ</w:t>
      </w:r>
      <w:r w:rsidRPr="0050394F">
        <w:rPr>
          <w:rFonts w:ascii="TH SarabunIT๙" w:hAnsi="TH SarabunIT๙" w:cs="TH SarabunIT๙"/>
          <w:color w:val="333333"/>
        </w:rPr>
        <w:t xml:space="preserve"> </w:t>
      </w:r>
      <w:r w:rsidRPr="0050394F">
        <w:rPr>
          <w:rFonts w:ascii="TH SarabunIT๙" w:hAnsi="TH SarabunIT๙" w:cs="TH SarabunIT๙"/>
          <w:color w:val="333333"/>
        </w:rPr>
        <w:br/>
        <w:t xml:space="preserve">     </w:t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  <w:t>๓.๒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Pr="0050394F">
        <w:rPr>
          <w:rFonts w:ascii="TH SarabunIT๙" w:hAnsi="TH SarabunIT๙" w:cs="TH SarabunIT๙"/>
          <w:color w:val="333333"/>
          <w:cs/>
        </w:rPr>
        <w:t>ควรใช้โทรศัพท์ โทรสาร และอินเตอร์เน็ต หรือบริการส่งเอกสารแทนการเดินทางไปติดต่อด้วยตนเองเพื่อเป็นการประหยัดน้ำมัน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Pr="0050394F">
        <w:rPr>
          <w:rFonts w:ascii="TH SarabunIT๙" w:hAnsi="TH SarabunIT๙" w:cs="TH SarabunIT๙"/>
          <w:color w:val="333333"/>
        </w:rPr>
        <w:br/>
        <w:t xml:space="preserve">     </w:t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  <w:t>๓.๓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Pr="0050394F">
        <w:rPr>
          <w:rFonts w:ascii="TH SarabunIT๙" w:hAnsi="TH SarabunIT๙" w:cs="TH SarabunIT๙"/>
          <w:color w:val="333333"/>
          <w:cs/>
        </w:rPr>
        <w:t>ให้หมั่นตรวจสอบสภาพรถ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</w:p>
    <w:p w:rsidR="00892211" w:rsidRPr="0050394F" w:rsidRDefault="00892211" w:rsidP="00892211">
      <w:pPr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</w:rPr>
        <w:t xml:space="preserve">     </w:t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  <w:t>๓.๔</w:t>
      </w:r>
      <w:r w:rsidRPr="0050394F">
        <w:rPr>
          <w:rFonts w:ascii="TH SarabunIT๙" w:hAnsi="TH SarabunIT๙" w:cs="TH SarabunIT๙"/>
          <w:color w:val="333333"/>
        </w:rPr>
        <w:t xml:space="preserve">  </w:t>
      </w:r>
      <w:r w:rsidRPr="0050394F">
        <w:rPr>
          <w:rFonts w:ascii="TH SarabunIT๙" w:hAnsi="TH SarabunIT๙" w:cs="TH SarabunIT๙"/>
          <w:color w:val="333333"/>
          <w:cs/>
        </w:rPr>
        <w:t>การใช้รถควรออกรถเริ่มต้น</w:t>
      </w:r>
      <w:r w:rsidR="00033264" w:rsidRPr="0050394F">
        <w:rPr>
          <w:rFonts w:ascii="TH SarabunIT๙" w:hAnsi="TH SarabunIT๙" w:cs="TH SarabunIT๙"/>
          <w:color w:val="333333"/>
          <w:cs/>
        </w:rPr>
        <w:t>ด้วย</w:t>
      </w:r>
      <w:r w:rsidRPr="0050394F">
        <w:rPr>
          <w:rFonts w:ascii="TH SarabunIT๙" w:hAnsi="TH SarabunIT๙" w:cs="TH SarabunIT๙"/>
          <w:color w:val="333333"/>
          <w:cs/>
        </w:rPr>
        <w:t>เกียร์ ๑</w:t>
      </w:r>
    </w:p>
    <w:p w:rsidR="00B13247" w:rsidRPr="0050394F" w:rsidRDefault="00B13247" w:rsidP="00892211">
      <w:pPr>
        <w:rPr>
          <w:rFonts w:ascii="TH SarabunIT๙" w:hAnsi="TH SarabunIT๙" w:cs="TH SarabunIT๙"/>
          <w:color w:val="333333"/>
        </w:rPr>
      </w:pPr>
    </w:p>
    <w:p w:rsidR="00892211" w:rsidRPr="0050394F" w:rsidRDefault="00892211" w:rsidP="00892211">
      <w:pPr>
        <w:jc w:val="right"/>
        <w:rPr>
          <w:rFonts w:ascii="TH SarabunIT๙" w:hAnsi="TH SarabunIT๙" w:cs="TH SarabunIT๙"/>
          <w:color w:val="333333"/>
          <w:cs/>
        </w:rPr>
      </w:pPr>
      <w:r w:rsidRPr="0050394F">
        <w:rPr>
          <w:rFonts w:ascii="TH SarabunIT๙" w:hAnsi="TH SarabunIT๙" w:cs="TH SarabunIT๙"/>
          <w:color w:val="333333"/>
          <w:cs/>
        </w:rPr>
        <w:t>/ ๓.๕ ควรขับรถ...</w:t>
      </w:r>
    </w:p>
    <w:p w:rsidR="00B11655" w:rsidRPr="0050394F" w:rsidRDefault="00B11655" w:rsidP="00892211">
      <w:pPr>
        <w:jc w:val="center"/>
        <w:rPr>
          <w:rFonts w:ascii="TH SarabunIT๙" w:hAnsi="TH SarabunIT๙" w:cs="TH SarabunIT๙"/>
          <w:color w:val="333333"/>
        </w:rPr>
      </w:pPr>
    </w:p>
    <w:p w:rsidR="00B13247" w:rsidRPr="0050394F" w:rsidRDefault="00B13247" w:rsidP="00892211">
      <w:pPr>
        <w:jc w:val="center"/>
        <w:rPr>
          <w:rFonts w:ascii="TH SarabunIT๙" w:hAnsi="TH SarabunIT๙" w:cs="TH SarabunIT๙"/>
          <w:color w:val="333333"/>
        </w:rPr>
      </w:pPr>
    </w:p>
    <w:p w:rsidR="00892211" w:rsidRPr="0050394F" w:rsidRDefault="00892211" w:rsidP="00892211">
      <w:pPr>
        <w:jc w:val="center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  <w:cs/>
        </w:rPr>
        <w:t>- ๒ -</w:t>
      </w:r>
    </w:p>
    <w:p w:rsidR="00892211" w:rsidRPr="0050394F" w:rsidRDefault="00892211" w:rsidP="00892211">
      <w:pPr>
        <w:rPr>
          <w:rFonts w:ascii="TH SarabunIT๙" w:hAnsi="TH SarabunIT๙" w:cs="TH SarabunIT๙"/>
          <w:color w:val="333333"/>
        </w:rPr>
      </w:pPr>
    </w:p>
    <w:p w:rsidR="00ED7BF0" w:rsidRPr="0050394F" w:rsidRDefault="00892211" w:rsidP="00892211">
      <w:pPr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</w:rPr>
        <w:t>     </w:t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  <w:t>๓.๕</w:t>
      </w:r>
      <w:r w:rsidRPr="0050394F">
        <w:rPr>
          <w:rFonts w:ascii="TH SarabunIT๙" w:hAnsi="TH SarabunIT๙" w:cs="TH SarabunIT๙"/>
          <w:color w:val="333333"/>
        </w:rPr>
        <w:t xml:space="preserve">  </w:t>
      </w:r>
      <w:r w:rsidRPr="0050394F">
        <w:rPr>
          <w:rFonts w:ascii="TH SarabunIT๙" w:hAnsi="TH SarabunIT๙" w:cs="TH SarabunIT๙"/>
          <w:color w:val="333333"/>
          <w:cs/>
        </w:rPr>
        <w:t>ควรขับรถด้วยความเร็วคงที่ไม่เกิน ๙๐ กม./ชม.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Pr="0050394F">
        <w:rPr>
          <w:rFonts w:ascii="TH SarabunIT๙" w:hAnsi="TH SarabunIT๙" w:cs="TH SarabunIT๙"/>
          <w:color w:val="333333"/>
        </w:rPr>
        <w:br/>
        <w:t xml:space="preserve">     </w:t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  <w:t>๓.๖</w:t>
      </w:r>
      <w:r w:rsidRPr="0050394F">
        <w:rPr>
          <w:rFonts w:ascii="TH SarabunIT๙" w:hAnsi="TH SarabunIT๙" w:cs="TH SarabunIT๙"/>
          <w:color w:val="333333"/>
        </w:rPr>
        <w:t xml:space="preserve">  </w:t>
      </w:r>
      <w:r w:rsidR="00ED7BF0" w:rsidRPr="0050394F">
        <w:rPr>
          <w:rFonts w:ascii="TH SarabunIT๙" w:hAnsi="TH SarabunIT๙" w:cs="TH SarabunIT๙"/>
          <w:color w:val="333333"/>
          <w:cs/>
        </w:rPr>
        <w:t xml:space="preserve">ควรจัดเส้นทางการเดินรถอย่างมีประสิทธิภาพ เช่น หากไปทางเดียวกันให้ใช้รถคันเดียวกัน </w:t>
      </w:r>
      <w:r w:rsidR="00ED7BF0" w:rsidRPr="0050394F">
        <w:rPr>
          <w:rFonts w:ascii="TH SarabunIT๙" w:hAnsi="TH SarabunIT๙" w:cs="TH SarabunIT๙"/>
          <w:color w:val="333333"/>
        </w:rPr>
        <w:t>  </w:t>
      </w:r>
    </w:p>
    <w:p w:rsidR="00ED7BF0" w:rsidRPr="0050394F" w:rsidRDefault="00892211" w:rsidP="00ED7BF0">
      <w:pPr>
        <w:rPr>
          <w:rFonts w:ascii="TH SarabunIT๙" w:hAnsi="TH SarabunIT๙" w:cs="TH SarabunIT๙"/>
          <w:color w:val="333333"/>
          <w:spacing w:val="-4"/>
        </w:rPr>
      </w:pPr>
      <w:r w:rsidRPr="0050394F">
        <w:rPr>
          <w:rFonts w:ascii="TH SarabunIT๙" w:hAnsi="TH SarabunIT๙" w:cs="TH SarabunIT๙"/>
          <w:color w:val="333333"/>
        </w:rPr>
        <w:t xml:space="preserve">     </w:t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</w:r>
      <w:r w:rsidRPr="0050394F">
        <w:rPr>
          <w:rFonts w:ascii="TH SarabunIT๙" w:hAnsi="TH SarabunIT๙" w:cs="TH SarabunIT๙"/>
          <w:color w:val="333333"/>
          <w:cs/>
        </w:rPr>
        <w:tab/>
        <w:t>๓.๗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="00ED7BF0" w:rsidRPr="0050394F">
        <w:rPr>
          <w:rFonts w:ascii="TH SarabunIT๙" w:hAnsi="TH SarabunIT๙" w:cs="TH SarabunIT๙"/>
          <w:color w:val="333333"/>
          <w:spacing w:val="-4"/>
          <w:cs/>
        </w:rPr>
        <w:t>การใช้รถทุกครั้งให้เขียนใบขอใช้รถทุกครั้ง โดยให้หัวหน้าอนุญาตตามความเหมาะสม</w:t>
      </w:r>
      <w:r w:rsidR="00ED7BF0" w:rsidRPr="0050394F">
        <w:rPr>
          <w:rFonts w:ascii="TH SarabunIT๙" w:hAnsi="TH SarabunIT๙" w:cs="TH SarabunIT๙"/>
          <w:color w:val="333333"/>
          <w:spacing w:val="-4"/>
        </w:rPr>
        <w:t xml:space="preserve"> </w:t>
      </w:r>
    </w:p>
    <w:p w:rsidR="00892211" w:rsidRPr="0050394F" w:rsidRDefault="00892211" w:rsidP="00892211">
      <w:pPr>
        <w:ind w:left="1440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</w:rPr>
        <w:br/>
      </w:r>
      <w:r w:rsidRPr="0050394F">
        <w:rPr>
          <w:rFonts w:ascii="TH SarabunIT๙" w:hAnsi="TH SarabunIT๙" w:cs="TH SarabunIT๙"/>
          <w:color w:val="333333"/>
          <w:cs/>
        </w:rPr>
        <w:t xml:space="preserve">จึงประกาศให้ทราบทั่วกัน </w:t>
      </w:r>
    </w:p>
    <w:p w:rsidR="00892211" w:rsidRPr="0050394F" w:rsidRDefault="00892211" w:rsidP="00892211">
      <w:pPr>
        <w:ind w:left="1440"/>
        <w:rPr>
          <w:rFonts w:ascii="TH SarabunIT๙" w:hAnsi="TH SarabunIT๙" w:cs="TH SarabunIT๙"/>
          <w:color w:val="333333"/>
        </w:rPr>
      </w:pPr>
    </w:p>
    <w:p w:rsidR="00892211" w:rsidRPr="0050394F" w:rsidRDefault="00892211" w:rsidP="00892211">
      <w:pPr>
        <w:ind w:left="1440" w:firstLine="720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  <w:cs/>
        </w:rPr>
        <w:t>ประกาศ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Pr="0050394F">
        <w:rPr>
          <w:rFonts w:ascii="TH SarabunIT๙" w:hAnsi="TH SarabunIT๙" w:cs="TH SarabunIT๙"/>
          <w:color w:val="333333"/>
          <w:cs/>
        </w:rPr>
        <w:t>ณ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Pr="0050394F">
        <w:rPr>
          <w:rFonts w:ascii="TH SarabunIT๙" w:hAnsi="TH SarabunIT๙" w:cs="TH SarabunIT๙"/>
          <w:color w:val="333333"/>
          <w:cs/>
        </w:rPr>
        <w:t>วันที่</w:t>
      </w:r>
      <w:r w:rsidRPr="0050394F">
        <w:rPr>
          <w:rFonts w:ascii="TH SarabunIT๙" w:hAnsi="TH SarabunIT๙" w:cs="TH SarabunIT๙"/>
          <w:color w:val="333333"/>
        </w:rPr>
        <w:t xml:space="preserve">  </w:t>
      </w:r>
      <w:r w:rsidRPr="0050394F">
        <w:rPr>
          <w:rFonts w:ascii="TH SarabunIT๙" w:hAnsi="TH SarabunIT๙" w:cs="TH SarabunIT๙"/>
          <w:color w:val="333333"/>
          <w:cs/>
        </w:rPr>
        <w:t xml:space="preserve"> </w:t>
      </w:r>
      <w:r w:rsidR="00851279">
        <w:rPr>
          <w:rFonts w:ascii="TH SarabunIT๙" w:hAnsi="TH SarabunIT๙" w:cs="TH SarabunIT๙" w:hint="cs"/>
          <w:color w:val="333333"/>
          <w:cs/>
        </w:rPr>
        <w:t>18</w:t>
      </w:r>
      <w:r w:rsidR="005E379A" w:rsidRPr="0050394F">
        <w:rPr>
          <w:rFonts w:ascii="TH SarabunIT๙" w:hAnsi="TH SarabunIT๙" w:cs="TH SarabunIT๙"/>
          <w:color w:val="333333"/>
          <w:cs/>
        </w:rPr>
        <w:t xml:space="preserve">  </w:t>
      </w:r>
      <w:r w:rsidRPr="0050394F">
        <w:rPr>
          <w:rFonts w:ascii="TH SarabunIT๙" w:hAnsi="TH SarabunIT๙" w:cs="TH SarabunIT๙"/>
          <w:color w:val="333333"/>
        </w:rPr>
        <w:t xml:space="preserve">   </w:t>
      </w:r>
      <w:r w:rsidR="00655C79">
        <w:rPr>
          <w:rFonts w:ascii="TH SarabunIT๙" w:hAnsi="TH SarabunIT๙" w:cs="TH SarabunIT๙" w:hint="cs"/>
          <w:color w:val="333333"/>
          <w:cs/>
        </w:rPr>
        <w:t>ธันวาคม</w:t>
      </w:r>
      <w:r w:rsidRPr="0050394F">
        <w:rPr>
          <w:rFonts w:ascii="TH SarabunIT๙" w:hAnsi="TH SarabunIT๙" w:cs="TH SarabunIT๙"/>
          <w:color w:val="333333"/>
          <w:cs/>
        </w:rPr>
        <w:t xml:space="preserve">  พ.ศ. ๒๕</w:t>
      </w:r>
      <w:r w:rsidR="00E05C3B">
        <w:rPr>
          <w:rFonts w:ascii="TH SarabunIT๙" w:hAnsi="TH SarabunIT๙" w:cs="TH SarabunIT๙" w:hint="cs"/>
          <w:color w:val="333333"/>
          <w:cs/>
        </w:rPr>
        <w:t>60</w:t>
      </w:r>
      <w:r w:rsidRPr="0050394F">
        <w:rPr>
          <w:rFonts w:ascii="TH SarabunIT๙" w:hAnsi="TH SarabunIT๙" w:cs="TH SarabunIT๙"/>
          <w:color w:val="333333"/>
        </w:rPr>
        <w:t xml:space="preserve"> </w:t>
      </w:r>
    </w:p>
    <w:p w:rsidR="00892211" w:rsidRPr="0050394F" w:rsidRDefault="00892211" w:rsidP="00892211">
      <w:pPr>
        <w:rPr>
          <w:rFonts w:ascii="TH SarabunIT๙" w:hAnsi="TH SarabunIT๙" w:cs="TH SarabunIT๙"/>
          <w:color w:val="333333"/>
        </w:rPr>
      </w:pPr>
    </w:p>
    <w:p w:rsidR="00892211" w:rsidRPr="0050394F" w:rsidRDefault="00892211" w:rsidP="00892211">
      <w:pPr>
        <w:rPr>
          <w:rFonts w:ascii="TH SarabunIT๙" w:hAnsi="TH SarabunIT๙" w:cs="TH SarabunIT๙"/>
          <w:color w:val="333333"/>
        </w:rPr>
      </w:pPr>
    </w:p>
    <w:p w:rsidR="00892211" w:rsidRPr="00655C79" w:rsidRDefault="00851279" w:rsidP="00851279">
      <w:pPr>
        <w:jc w:val="center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  <w:cs/>
        </w:rPr>
        <w:t>ธรรมนูญ  ดีทองอ่อน</w:t>
      </w:r>
      <w:bookmarkStart w:id="0" w:name="_GoBack"/>
      <w:bookmarkEnd w:id="0"/>
    </w:p>
    <w:p w:rsidR="00892211" w:rsidRPr="0050394F" w:rsidRDefault="00892211" w:rsidP="00892211">
      <w:pPr>
        <w:jc w:val="center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  <w:cs/>
        </w:rPr>
        <w:t>(นายธรรมนูญ  ดีทองอ่อน)</w:t>
      </w:r>
    </w:p>
    <w:p w:rsidR="00892211" w:rsidRPr="0050394F" w:rsidRDefault="00892211" w:rsidP="00892211">
      <w:pPr>
        <w:jc w:val="center"/>
        <w:rPr>
          <w:rFonts w:ascii="TH SarabunIT๙" w:hAnsi="TH SarabunIT๙" w:cs="TH SarabunIT๙"/>
          <w:color w:val="333333"/>
        </w:rPr>
      </w:pPr>
      <w:r w:rsidRPr="0050394F">
        <w:rPr>
          <w:rFonts w:ascii="TH SarabunIT๙" w:hAnsi="TH SarabunIT๙" w:cs="TH SarabunIT๙"/>
          <w:color w:val="333333"/>
          <w:cs/>
        </w:rPr>
        <w:t>นายกองค์การบริหารส่วนตำบลท่าซอม</w:t>
      </w:r>
      <w:r w:rsidRPr="0050394F">
        <w:rPr>
          <w:rFonts w:ascii="TH SarabunIT๙" w:hAnsi="TH SarabunIT๙" w:cs="TH SarabunIT๙"/>
          <w:color w:val="333333"/>
        </w:rPr>
        <w:br/>
      </w:r>
      <w:r w:rsidRPr="0050394F">
        <w:rPr>
          <w:rFonts w:ascii="TH SarabunIT๙" w:hAnsi="TH SarabunIT๙" w:cs="TH SarabunIT๙"/>
          <w:color w:val="333333"/>
        </w:rPr>
        <w:br/>
        <w:t xml:space="preserve">                        </w:t>
      </w:r>
      <w:r w:rsidRPr="0050394F">
        <w:rPr>
          <w:rFonts w:ascii="TH SarabunIT๙" w:hAnsi="TH SarabunIT๙" w:cs="TH SarabunIT๙"/>
          <w:color w:val="333333"/>
        </w:rPr>
        <w:br/>
      </w:r>
    </w:p>
    <w:p w:rsidR="00892211" w:rsidRPr="0050394F" w:rsidRDefault="00892211" w:rsidP="00892211">
      <w:pPr>
        <w:rPr>
          <w:rFonts w:ascii="TH SarabunIT๙" w:hAnsi="TH SarabunIT๙" w:cs="TH SarabunIT๙"/>
        </w:rPr>
      </w:pPr>
    </w:p>
    <w:p w:rsidR="00892211" w:rsidRPr="0050394F" w:rsidRDefault="00892211">
      <w:pPr>
        <w:rPr>
          <w:rFonts w:ascii="TH SarabunIT๙" w:hAnsi="TH SarabunIT๙" w:cs="TH SarabunIT๙"/>
        </w:rPr>
      </w:pPr>
    </w:p>
    <w:p w:rsidR="001A13E1" w:rsidRPr="0050394F" w:rsidRDefault="001A13E1">
      <w:pPr>
        <w:rPr>
          <w:rFonts w:ascii="TH SarabunIT๙" w:hAnsi="TH SarabunIT๙" w:cs="TH SarabunIT๙"/>
        </w:rPr>
      </w:pPr>
    </w:p>
    <w:p w:rsidR="001A13E1" w:rsidRPr="0050394F" w:rsidRDefault="001A13E1">
      <w:pPr>
        <w:rPr>
          <w:rFonts w:ascii="TH SarabunIT๙" w:hAnsi="TH SarabunIT๙" w:cs="TH SarabunIT๙"/>
        </w:rPr>
      </w:pPr>
    </w:p>
    <w:p w:rsidR="001A13E1" w:rsidRPr="0050394F" w:rsidRDefault="001A13E1">
      <w:pPr>
        <w:rPr>
          <w:rFonts w:ascii="TH SarabunIT๙" w:hAnsi="TH SarabunIT๙" w:cs="TH SarabunIT๙"/>
        </w:rPr>
      </w:pPr>
    </w:p>
    <w:p w:rsidR="001A13E1" w:rsidRPr="0050394F" w:rsidRDefault="001A13E1">
      <w:pPr>
        <w:rPr>
          <w:rFonts w:ascii="TH SarabunIT๙" w:hAnsi="TH SarabunIT๙" w:cs="TH SarabunIT๙"/>
        </w:rPr>
      </w:pPr>
    </w:p>
    <w:p w:rsidR="001A13E1" w:rsidRPr="0050394F" w:rsidRDefault="001A13E1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D2DF4" w:rsidRPr="0050394F" w:rsidRDefault="00BD2DF4">
      <w:pPr>
        <w:rPr>
          <w:rFonts w:ascii="TH SarabunIT๙" w:hAnsi="TH SarabunIT๙" w:cs="TH SarabunIT๙"/>
        </w:rPr>
      </w:pPr>
    </w:p>
    <w:p w:rsidR="00B13247" w:rsidRPr="0050394F" w:rsidRDefault="00B13247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  <w:sectPr w:rsidR="00E82901" w:rsidRPr="0050394F" w:rsidSect="003B3289">
          <w:pgSz w:w="11907" w:h="16839" w:code="9"/>
          <w:pgMar w:top="862" w:right="1009" w:bottom="272" w:left="1440" w:header="720" w:footer="720" w:gutter="0"/>
          <w:cols w:space="720"/>
          <w:docGrid w:linePitch="435"/>
        </w:sectPr>
      </w:pPr>
    </w:p>
    <w:p w:rsidR="00650DBE" w:rsidRPr="0050394F" w:rsidRDefault="00650DBE" w:rsidP="00E82901">
      <w:pPr>
        <w:jc w:val="center"/>
        <w:rPr>
          <w:rFonts w:ascii="TH SarabunIT๙" w:hAnsi="TH SarabunIT๙" w:cs="TH SarabunIT๙"/>
          <w:b/>
          <w:bCs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E82901" w:rsidRPr="0050394F" w:rsidRDefault="00E82901">
      <w:pPr>
        <w:rPr>
          <w:rFonts w:ascii="TH SarabunIT๙" w:hAnsi="TH SarabunIT๙" w:cs="TH SarabunIT๙"/>
        </w:rPr>
      </w:pPr>
    </w:p>
    <w:p w:rsidR="00892211" w:rsidRPr="0050394F" w:rsidRDefault="00892211">
      <w:pPr>
        <w:rPr>
          <w:rFonts w:ascii="TH SarabunIT๙" w:hAnsi="TH SarabunIT๙" w:cs="TH SarabunIT๙"/>
        </w:rPr>
      </w:pPr>
    </w:p>
    <w:p w:rsidR="00892211" w:rsidRPr="0050394F" w:rsidRDefault="00892211">
      <w:pPr>
        <w:rPr>
          <w:rFonts w:ascii="TH SarabunIT๙" w:hAnsi="TH SarabunIT๙" w:cs="TH SarabunIT๙"/>
        </w:rPr>
      </w:pPr>
    </w:p>
    <w:p w:rsidR="00892211" w:rsidRPr="0050394F" w:rsidRDefault="00892211">
      <w:pPr>
        <w:rPr>
          <w:rFonts w:ascii="TH SarabunIT๙" w:hAnsi="TH SarabunIT๙" w:cs="TH SarabunIT๙"/>
        </w:rPr>
      </w:pPr>
    </w:p>
    <w:p w:rsidR="00892211" w:rsidRPr="0050394F" w:rsidRDefault="00892211">
      <w:pPr>
        <w:rPr>
          <w:rFonts w:ascii="TH SarabunIT๙" w:hAnsi="TH SarabunIT๙" w:cs="TH SarabunIT๙"/>
        </w:rPr>
      </w:pPr>
    </w:p>
    <w:p w:rsidR="00892211" w:rsidRPr="0050394F" w:rsidRDefault="00892211">
      <w:pPr>
        <w:rPr>
          <w:rFonts w:ascii="TH SarabunIT๙" w:hAnsi="TH SarabunIT๙" w:cs="TH SarabunIT๙"/>
        </w:rPr>
      </w:pPr>
    </w:p>
    <w:p w:rsidR="00892211" w:rsidRPr="0050394F" w:rsidRDefault="00892211">
      <w:pPr>
        <w:rPr>
          <w:rFonts w:ascii="TH SarabunIT๙" w:hAnsi="TH SarabunIT๙" w:cs="TH SarabunIT๙"/>
        </w:rPr>
      </w:pPr>
    </w:p>
    <w:sectPr w:rsidR="00892211" w:rsidRPr="0050394F" w:rsidSect="00544567">
      <w:pgSz w:w="16839" w:h="11907" w:orient="landscape" w:code="9"/>
      <w:pgMar w:top="1008" w:right="864" w:bottom="1440" w:left="126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133F6"/>
    <w:multiLevelType w:val="hybridMultilevel"/>
    <w:tmpl w:val="0B86987C"/>
    <w:lvl w:ilvl="0" w:tplc="0D24837E">
      <w:start w:val="1"/>
      <w:numFmt w:val="thaiNumbers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59F6BC4"/>
    <w:multiLevelType w:val="hybridMultilevel"/>
    <w:tmpl w:val="CF8E1788"/>
    <w:lvl w:ilvl="0" w:tplc="70CA7E2C">
      <w:start w:val="1"/>
      <w:numFmt w:val="thaiNumbers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2F080CEC"/>
    <w:multiLevelType w:val="hybridMultilevel"/>
    <w:tmpl w:val="0B86987C"/>
    <w:lvl w:ilvl="0" w:tplc="0D24837E">
      <w:start w:val="1"/>
      <w:numFmt w:val="thaiNumbers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9101DA5"/>
    <w:multiLevelType w:val="hybridMultilevel"/>
    <w:tmpl w:val="9E9EAB0E"/>
    <w:lvl w:ilvl="0" w:tplc="6A70C366">
      <w:start w:val="1"/>
      <w:numFmt w:val="thaiNumbers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FEA16F2"/>
    <w:multiLevelType w:val="hybridMultilevel"/>
    <w:tmpl w:val="A8D469A2"/>
    <w:lvl w:ilvl="0" w:tplc="99B41E66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5">
    <w:nsid w:val="50576B61"/>
    <w:multiLevelType w:val="hybridMultilevel"/>
    <w:tmpl w:val="51A6DC64"/>
    <w:lvl w:ilvl="0" w:tplc="51D23DCE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>
    <w:nsid w:val="55A9782D"/>
    <w:multiLevelType w:val="hybridMultilevel"/>
    <w:tmpl w:val="8CF64200"/>
    <w:lvl w:ilvl="0" w:tplc="49F2334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89D3BF3"/>
    <w:multiLevelType w:val="hybridMultilevel"/>
    <w:tmpl w:val="B1AEF396"/>
    <w:lvl w:ilvl="0" w:tplc="6A70C36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97861C2"/>
    <w:multiLevelType w:val="hybridMultilevel"/>
    <w:tmpl w:val="5F76C2BA"/>
    <w:lvl w:ilvl="0" w:tplc="207EDB66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9">
    <w:nsid w:val="76516639"/>
    <w:multiLevelType w:val="hybridMultilevel"/>
    <w:tmpl w:val="32B24BCC"/>
    <w:lvl w:ilvl="0" w:tplc="F1D6224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7D0572C8"/>
    <w:multiLevelType w:val="hybridMultilevel"/>
    <w:tmpl w:val="8CF64200"/>
    <w:lvl w:ilvl="0" w:tplc="49F2334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FCB5A16"/>
    <w:multiLevelType w:val="hybridMultilevel"/>
    <w:tmpl w:val="9E9EAB0E"/>
    <w:lvl w:ilvl="0" w:tplc="6A70C366">
      <w:start w:val="1"/>
      <w:numFmt w:val="thaiNumbers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"/>
  </w:num>
  <w:num w:numId="6">
    <w:abstractNumId w:val="7"/>
  </w:num>
  <w:num w:numId="7">
    <w:abstractNumId w:val="1"/>
  </w:num>
  <w:num w:numId="8">
    <w:abstractNumId w:val="2"/>
  </w:num>
  <w:num w:numId="9">
    <w:abstractNumId w:val="0"/>
  </w:num>
  <w:num w:numId="10">
    <w:abstractNumId w:val="4"/>
  </w:num>
  <w:num w:numId="11">
    <w:abstractNumId w:val="5"/>
  </w:num>
  <w:num w:numId="12">
    <w:abstractNumId w:val="8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E63"/>
    <w:rsid w:val="0000407F"/>
    <w:rsid w:val="000047C5"/>
    <w:rsid w:val="0000654A"/>
    <w:rsid w:val="00007B19"/>
    <w:rsid w:val="00013027"/>
    <w:rsid w:val="0002422A"/>
    <w:rsid w:val="00030879"/>
    <w:rsid w:val="00033264"/>
    <w:rsid w:val="00041F40"/>
    <w:rsid w:val="000571DB"/>
    <w:rsid w:val="000A25D5"/>
    <w:rsid w:val="000A2DE3"/>
    <w:rsid w:val="000E0761"/>
    <w:rsid w:val="000F1213"/>
    <w:rsid w:val="00110AC3"/>
    <w:rsid w:val="00120701"/>
    <w:rsid w:val="001237EC"/>
    <w:rsid w:val="00147E3C"/>
    <w:rsid w:val="0015592A"/>
    <w:rsid w:val="00176FFE"/>
    <w:rsid w:val="001945CB"/>
    <w:rsid w:val="001A13E1"/>
    <w:rsid w:val="001B0EEE"/>
    <w:rsid w:val="001D2CD5"/>
    <w:rsid w:val="0020148B"/>
    <w:rsid w:val="00207B97"/>
    <w:rsid w:val="00212C73"/>
    <w:rsid w:val="00213D91"/>
    <w:rsid w:val="002419FD"/>
    <w:rsid w:val="002454F5"/>
    <w:rsid w:val="00250328"/>
    <w:rsid w:val="00251F8E"/>
    <w:rsid w:val="00263D19"/>
    <w:rsid w:val="002C5C4F"/>
    <w:rsid w:val="002E599B"/>
    <w:rsid w:val="002E5C0B"/>
    <w:rsid w:val="003007A9"/>
    <w:rsid w:val="003300E8"/>
    <w:rsid w:val="00333303"/>
    <w:rsid w:val="00336D9E"/>
    <w:rsid w:val="003410C1"/>
    <w:rsid w:val="00347EBF"/>
    <w:rsid w:val="00361728"/>
    <w:rsid w:val="00391011"/>
    <w:rsid w:val="003A5129"/>
    <w:rsid w:val="003A5669"/>
    <w:rsid w:val="003A67ED"/>
    <w:rsid w:val="003B183D"/>
    <w:rsid w:val="003B3289"/>
    <w:rsid w:val="003E382E"/>
    <w:rsid w:val="00406E62"/>
    <w:rsid w:val="0041405D"/>
    <w:rsid w:val="00414D38"/>
    <w:rsid w:val="00415D53"/>
    <w:rsid w:val="00421947"/>
    <w:rsid w:val="00422E54"/>
    <w:rsid w:val="00422ED1"/>
    <w:rsid w:val="00424DE5"/>
    <w:rsid w:val="00427591"/>
    <w:rsid w:val="00446A09"/>
    <w:rsid w:val="0047023F"/>
    <w:rsid w:val="00474E05"/>
    <w:rsid w:val="00482117"/>
    <w:rsid w:val="00493DEE"/>
    <w:rsid w:val="004C1BAC"/>
    <w:rsid w:val="004E5E0A"/>
    <w:rsid w:val="0050394F"/>
    <w:rsid w:val="00512952"/>
    <w:rsid w:val="00523EF7"/>
    <w:rsid w:val="00541A65"/>
    <w:rsid w:val="00544567"/>
    <w:rsid w:val="00567720"/>
    <w:rsid w:val="00584DF6"/>
    <w:rsid w:val="00586C5B"/>
    <w:rsid w:val="00592D10"/>
    <w:rsid w:val="005B6415"/>
    <w:rsid w:val="005E007C"/>
    <w:rsid w:val="005E379A"/>
    <w:rsid w:val="00603163"/>
    <w:rsid w:val="00616857"/>
    <w:rsid w:val="00650DBE"/>
    <w:rsid w:val="0065302C"/>
    <w:rsid w:val="00653DED"/>
    <w:rsid w:val="00655C79"/>
    <w:rsid w:val="00666877"/>
    <w:rsid w:val="00680DAE"/>
    <w:rsid w:val="006846A0"/>
    <w:rsid w:val="006856BE"/>
    <w:rsid w:val="006A1BCB"/>
    <w:rsid w:val="006A208B"/>
    <w:rsid w:val="006B3425"/>
    <w:rsid w:val="006B56A8"/>
    <w:rsid w:val="00712204"/>
    <w:rsid w:val="00716005"/>
    <w:rsid w:val="0072396A"/>
    <w:rsid w:val="0072615F"/>
    <w:rsid w:val="00746820"/>
    <w:rsid w:val="0075632E"/>
    <w:rsid w:val="00776198"/>
    <w:rsid w:val="007B42D5"/>
    <w:rsid w:val="007B5D54"/>
    <w:rsid w:val="007E0B69"/>
    <w:rsid w:val="00800F0E"/>
    <w:rsid w:val="00807E52"/>
    <w:rsid w:val="00813FFF"/>
    <w:rsid w:val="00841033"/>
    <w:rsid w:val="00851279"/>
    <w:rsid w:val="008524DC"/>
    <w:rsid w:val="00863A0B"/>
    <w:rsid w:val="008663DE"/>
    <w:rsid w:val="008707AB"/>
    <w:rsid w:val="00882284"/>
    <w:rsid w:val="00882DAA"/>
    <w:rsid w:val="00883C1D"/>
    <w:rsid w:val="0088499E"/>
    <w:rsid w:val="00886D35"/>
    <w:rsid w:val="00892211"/>
    <w:rsid w:val="00894318"/>
    <w:rsid w:val="008A0BB8"/>
    <w:rsid w:val="008A4D11"/>
    <w:rsid w:val="008A6424"/>
    <w:rsid w:val="008B1F40"/>
    <w:rsid w:val="008C6FC5"/>
    <w:rsid w:val="008D518C"/>
    <w:rsid w:val="008E58D0"/>
    <w:rsid w:val="008E681D"/>
    <w:rsid w:val="008F7D2A"/>
    <w:rsid w:val="00900BFB"/>
    <w:rsid w:val="00901E4F"/>
    <w:rsid w:val="00917F82"/>
    <w:rsid w:val="00923C05"/>
    <w:rsid w:val="00954AC6"/>
    <w:rsid w:val="00970B84"/>
    <w:rsid w:val="009A0A0B"/>
    <w:rsid w:val="009A79A4"/>
    <w:rsid w:val="009E045B"/>
    <w:rsid w:val="009F5AD9"/>
    <w:rsid w:val="00A139B5"/>
    <w:rsid w:val="00A37D56"/>
    <w:rsid w:val="00A420CE"/>
    <w:rsid w:val="00A6322E"/>
    <w:rsid w:val="00A66FE8"/>
    <w:rsid w:val="00A70E5C"/>
    <w:rsid w:val="00A97994"/>
    <w:rsid w:val="00AA6A84"/>
    <w:rsid w:val="00AF5F86"/>
    <w:rsid w:val="00B11655"/>
    <w:rsid w:val="00B13247"/>
    <w:rsid w:val="00B14ACA"/>
    <w:rsid w:val="00B23160"/>
    <w:rsid w:val="00B27E63"/>
    <w:rsid w:val="00B31340"/>
    <w:rsid w:val="00B35CD2"/>
    <w:rsid w:val="00B40DE9"/>
    <w:rsid w:val="00B542A2"/>
    <w:rsid w:val="00B60329"/>
    <w:rsid w:val="00B6334D"/>
    <w:rsid w:val="00B8253D"/>
    <w:rsid w:val="00B9050A"/>
    <w:rsid w:val="00B96D22"/>
    <w:rsid w:val="00BA3A50"/>
    <w:rsid w:val="00BA4EB1"/>
    <w:rsid w:val="00BC601A"/>
    <w:rsid w:val="00BC6CD0"/>
    <w:rsid w:val="00BD2DF4"/>
    <w:rsid w:val="00BE65DB"/>
    <w:rsid w:val="00C168B2"/>
    <w:rsid w:val="00C24827"/>
    <w:rsid w:val="00C3269F"/>
    <w:rsid w:val="00C35545"/>
    <w:rsid w:val="00C65BF0"/>
    <w:rsid w:val="00C91027"/>
    <w:rsid w:val="00CB6B4E"/>
    <w:rsid w:val="00CE1B0C"/>
    <w:rsid w:val="00CF11BE"/>
    <w:rsid w:val="00D01985"/>
    <w:rsid w:val="00D1335C"/>
    <w:rsid w:val="00D1589D"/>
    <w:rsid w:val="00D2649A"/>
    <w:rsid w:val="00D53131"/>
    <w:rsid w:val="00D54CB0"/>
    <w:rsid w:val="00D87302"/>
    <w:rsid w:val="00D9734C"/>
    <w:rsid w:val="00DA0E97"/>
    <w:rsid w:val="00DA55CA"/>
    <w:rsid w:val="00DB6734"/>
    <w:rsid w:val="00DD16E8"/>
    <w:rsid w:val="00DE3B03"/>
    <w:rsid w:val="00E05C3B"/>
    <w:rsid w:val="00E16023"/>
    <w:rsid w:val="00E2381B"/>
    <w:rsid w:val="00E44A31"/>
    <w:rsid w:val="00E50739"/>
    <w:rsid w:val="00E50A0E"/>
    <w:rsid w:val="00E520BE"/>
    <w:rsid w:val="00E54B34"/>
    <w:rsid w:val="00E82901"/>
    <w:rsid w:val="00E838C2"/>
    <w:rsid w:val="00E84BE1"/>
    <w:rsid w:val="00E97059"/>
    <w:rsid w:val="00EC048A"/>
    <w:rsid w:val="00EC4AF6"/>
    <w:rsid w:val="00ED4F2E"/>
    <w:rsid w:val="00ED7BF0"/>
    <w:rsid w:val="00ED7FBB"/>
    <w:rsid w:val="00EE5364"/>
    <w:rsid w:val="00EE55CD"/>
    <w:rsid w:val="00F1588E"/>
    <w:rsid w:val="00F15A00"/>
    <w:rsid w:val="00F218CE"/>
    <w:rsid w:val="00F232D0"/>
    <w:rsid w:val="00F33944"/>
    <w:rsid w:val="00F35CA3"/>
    <w:rsid w:val="00F41DF5"/>
    <w:rsid w:val="00F6095A"/>
    <w:rsid w:val="00F61C53"/>
    <w:rsid w:val="00F81992"/>
    <w:rsid w:val="00FA4853"/>
    <w:rsid w:val="00FD56F2"/>
    <w:rsid w:val="00FE178B"/>
    <w:rsid w:val="00FE2B19"/>
    <w:rsid w:val="00FF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E63"/>
    <w:rPr>
      <w:rFonts w:eastAsia="SimSun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FF6369"/>
    <w:pPr>
      <w:keepNext/>
      <w:outlineLvl w:val="0"/>
    </w:pPr>
    <w:rPr>
      <w:rFonts w:ascii="Cordia New" w:eastAsia="Cordia New" w:hAnsi="Cordia New"/>
    </w:rPr>
  </w:style>
  <w:style w:type="paragraph" w:styleId="3">
    <w:name w:val="heading 3"/>
    <w:basedOn w:val="a"/>
    <w:next w:val="a"/>
    <w:link w:val="30"/>
    <w:semiHidden/>
    <w:unhideWhenUsed/>
    <w:qFormat/>
    <w:rsid w:val="00FF63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F6369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FF6369"/>
    <w:rPr>
      <w:rFonts w:asciiTheme="majorHAnsi" w:eastAsiaTheme="majorEastAsia" w:hAnsiTheme="majorHAnsi" w:cstheme="majorBidi"/>
      <w:b/>
      <w:bCs/>
      <w:sz w:val="26"/>
      <w:szCs w:val="33"/>
    </w:rPr>
  </w:style>
  <w:style w:type="character" w:styleId="a3">
    <w:name w:val="Hyperlink"/>
    <w:semiHidden/>
    <w:unhideWhenUsed/>
    <w:rsid w:val="00B27E6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54B3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54B34"/>
    <w:rPr>
      <w:rFonts w:ascii="Tahoma" w:eastAsia="SimSun" w:hAnsi="Tahoma"/>
      <w:sz w:val="16"/>
      <w:lang w:eastAsia="zh-CN"/>
    </w:rPr>
  </w:style>
  <w:style w:type="character" w:customStyle="1" w:styleId="ft">
    <w:name w:val="ft"/>
    <w:basedOn w:val="a0"/>
    <w:rsid w:val="00E54B34"/>
  </w:style>
  <w:style w:type="paragraph" w:styleId="a6">
    <w:name w:val="List Paragraph"/>
    <w:basedOn w:val="a"/>
    <w:uiPriority w:val="34"/>
    <w:qFormat/>
    <w:rsid w:val="00E97059"/>
    <w:pPr>
      <w:ind w:left="720"/>
      <w:contextualSpacing/>
    </w:pPr>
    <w:rPr>
      <w:szCs w:val="40"/>
    </w:rPr>
  </w:style>
  <w:style w:type="table" w:styleId="a7">
    <w:name w:val="Table Grid"/>
    <w:basedOn w:val="a1"/>
    <w:uiPriority w:val="59"/>
    <w:rsid w:val="00ED4F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E63"/>
    <w:rPr>
      <w:rFonts w:eastAsia="SimSun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FF6369"/>
    <w:pPr>
      <w:keepNext/>
      <w:outlineLvl w:val="0"/>
    </w:pPr>
    <w:rPr>
      <w:rFonts w:ascii="Cordia New" w:eastAsia="Cordia New" w:hAnsi="Cordia New"/>
    </w:rPr>
  </w:style>
  <w:style w:type="paragraph" w:styleId="3">
    <w:name w:val="heading 3"/>
    <w:basedOn w:val="a"/>
    <w:next w:val="a"/>
    <w:link w:val="30"/>
    <w:semiHidden/>
    <w:unhideWhenUsed/>
    <w:qFormat/>
    <w:rsid w:val="00FF63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F6369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FF6369"/>
    <w:rPr>
      <w:rFonts w:asciiTheme="majorHAnsi" w:eastAsiaTheme="majorEastAsia" w:hAnsiTheme="majorHAnsi" w:cstheme="majorBidi"/>
      <w:b/>
      <w:bCs/>
      <w:sz w:val="26"/>
      <w:szCs w:val="33"/>
    </w:rPr>
  </w:style>
  <w:style w:type="character" w:styleId="a3">
    <w:name w:val="Hyperlink"/>
    <w:semiHidden/>
    <w:unhideWhenUsed/>
    <w:rsid w:val="00B27E6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54B3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54B34"/>
    <w:rPr>
      <w:rFonts w:ascii="Tahoma" w:eastAsia="SimSun" w:hAnsi="Tahoma"/>
      <w:sz w:val="16"/>
      <w:lang w:eastAsia="zh-CN"/>
    </w:rPr>
  </w:style>
  <w:style w:type="character" w:customStyle="1" w:styleId="ft">
    <w:name w:val="ft"/>
    <w:basedOn w:val="a0"/>
    <w:rsid w:val="00E54B34"/>
  </w:style>
  <w:style w:type="paragraph" w:styleId="a6">
    <w:name w:val="List Paragraph"/>
    <w:basedOn w:val="a"/>
    <w:uiPriority w:val="34"/>
    <w:qFormat/>
    <w:rsid w:val="00E97059"/>
    <w:pPr>
      <w:ind w:left="720"/>
      <w:contextualSpacing/>
    </w:pPr>
    <w:rPr>
      <w:szCs w:val="40"/>
    </w:rPr>
  </w:style>
  <w:style w:type="table" w:styleId="a7">
    <w:name w:val="Table Grid"/>
    <w:basedOn w:val="a1"/>
    <w:uiPriority w:val="59"/>
    <w:rsid w:val="00ED4F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0C328-501F-4497-A890-17BE44CFD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4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198</cp:revision>
  <cp:lastPrinted>2019-07-12T04:27:00Z</cp:lastPrinted>
  <dcterms:created xsi:type="dcterms:W3CDTF">2015-03-05T08:00:00Z</dcterms:created>
  <dcterms:modified xsi:type="dcterms:W3CDTF">2019-07-12T05:06:00Z</dcterms:modified>
</cp:coreProperties>
</file>