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64A" w:rsidRDefault="00B4364A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54048" w:rsidRDefault="00754048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1/2562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โทร. ๐๗๕ – ๗๖๖๐๙๙  ต่อ ๑๔  </w:t>
      </w: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52461" w:rsidRPr="00052461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เพื่อให้ถูกต้องและเป็นไปตามรูปแบบและการจำแนกประเภทรายรับ </w:t>
      </w:r>
      <w:r w:rsidR="00052461" w:rsidRPr="00052461">
        <w:rPr>
          <w:rFonts w:ascii="TH SarabunIT๙" w:hAnsi="TH SarabunIT๙" w:cs="TH SarabunIT๙"/>
          <w:sz w:val="32"/>
          <w:szCs w:val="32"/>
          <w:cs/>
        </w:rPr>
        <w:t>–</w:t>
      </w:r>
      <w:r w:rsidR="00052461" w:rsidRPr="00052461">
        <w:rPr>
          <w:rFonts w:ascii="TH SarabunIT๙" w:hAnsi="TH SarabunIT๙" w:cs="TH SarabunIT๙" w:hint="cs"/>
          <w:sz w:val="32"/>
          <w:szCs w:val="32"/>
          <w:cs/>
        </w:rPr>
        <w:t xml:space="preserve"> รายจ่าย งบประมาณ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รายจ่ายประจำปี ขององค์กรปกครองส่วนท้องถิ่น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ครั้งที่ 1/256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2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16207" w:rsidRDefault="00516207"/>
    <w:p w:rsidR="007D3B3A" w:rsidRPr="002A2697" w:rsidRDefault="007D3B3A" w:rsidP="007D3B3A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7D3B3A" w:rsidRPr="002A2697" w:rsidRDefault="007D3B3A" w:rsidP="007D3B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3B3A" w:rsidRPr="002A2697" w:rsidRDefault="007D3B3A" w:rsidP="007D3B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3B3A" w:rsidRPr="002A2697" w:rsidRDefault="007D3B3A" w:rsidP="007D3B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(แบบ ผ. 0</w:t>
      </w:r>
      <w:r w:rsidR="00F71254">
        <w:rPr>
          <w:rFonts w:ascii="TH SarabunIT๙" w:hAnsi="TH SarabunIT๙" w:cs="TH SarabunIT๙"/>
          <w:b/>
          <w:bCs/>
          <w:sz w:val="36"/>
          <w:szCs w:val="36"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E77BA9" w:rsidRPr="000B47B1" w:rsidRDefault="00E77BA9" w:rsidP="00E77BA9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77BA9" w:rsidRPr="000B47B1" w:rsidRDefault="00E77BA9" w:rsidP="00E77BA9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แผนพัฒนาท้องถิ่น  (พ.ศ.25๖1 </w:t>
      </w:r>
      <w:r w:rsidRPr="000B47B1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25๖</w:t>
      </w:r>
      <w:r w:rsidR="00F71254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</w:t>
      </w:r>
      <w:r w:rsidR="005E0972"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 1</w:t>
      </w:r>
      <w:r w:rsidR="005E0972">
        <w:rPr>
          <w:rFonts w:ascii="TH SarabunIT๙" w:hAnsi="TH SarabunIT๙" w:cs="TH SarabunIT๙" w:hint="cs"/>
          <w:b/>
          <w:bCs/>
          <w:sz w:val="36"/>
          <w:szCs w:val="36"/>
          <w:cs/>
        </w:rPr>
        <w:t>/256</w:t>
      </w:r>
      <w:r w:rsidR="00F71254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E77BA9" w:rsidRPr="000B47B1" w:rsidRDefault="00E77BA9" w:rsidP="00E77BA9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0B47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องค์การบริหารส่วนตำบลท่าซอม  อำเภอหัวไทร  จังหวัดนครศรีธรรมราช  </w:t>
      </w:r>
    </w:p>
    <w:p w:rsidR="00E77BA9" w:rsidRPr="00CA3F30" w:rsidRDefault="00E77BA9" w:rsidP="00E77BA9">
      <w:pPr>
        <w:pStyle w:val="a5"/>
        <w:rPr>
          <w:rFonts w:ascii="TH SarabunIT๙" w:hAnsi="TH SarabunIT๙" w:cs="TH SarabunIT๙"/>
        </w:rPr>
      </w:pPr>
      <w:r w:rsidRPr="00CA3F30">
        <w:rPr>
          <w:rFonts w:ascii="TH SarabunIT๙" w:hAnsi="TH SarabunIT๙" w:cs="TH SarabunIT๙"/>
          <w:cs/>
        </w:rPr>
        <w:t>--------------------------------------------------------</w:t>
      </w:r>
    </w:p>
    <w:p w:rsidR="00DC0591" w:rsidRDefault="00DC0591"/>
    <w:tbl>
      <w:tblPr>
        <w:tblW w:w="20075" w:type="dxa"/>
        <w:tblInd w:w="93" w:type="dxa"/>
        <w:tblLook w:val="04A0" w:firstRow="1" w:lastRow="0" w:firstColumn="1" w:lastColumn="0" w:noHBand="0" w:noVBand="1"/>
      </w:tblPr>
      <w:tblGrid>
        <w:gridCol w:w="15059"/>
        <w:gridCol w:w="5016"/>
      </w:tblGrid>
      <w:tr w:rsidR="00E96CEB" w:rsidRPr="004821DD" w:rsidTr="00F47784">
        <w:trPr>
          <w:trHeight w:val="405"/>
        </w:trPr>
        <w:tc>
          <w:tcPr>
            <w:tcW w:w="20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E96CEB" w:rsidP="004821D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ยุทธศาสตร์จังหวัดนครศรีธรรมราช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๔ การพัฒนาคน ชุมชน และสังคมให้น่าอยู่ เข้มแข็ง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มั่นคงตามปรัชญาเศรษฐกิจพอเพียง</w:t>
            </w:r>
          </w:p>
        </w:tc>
      </w:tr>
      <w:tr w:rsidR="00E96CEB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E96CEB" w:rsidP="004821D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-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ยุทธศาสตร์การพัฒนาของ </w:t>
            </w:r>
            <w:proofErr w:type="spellStart"/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. ในเขตจังหวัดนครศรีธรรมราช ที่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สังคมและคุณภาพชีวิต</w:t>
            </w:r>
            <w:r w:rsidRPr="004821D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E96CEB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EB" w:rsidRPr="004821DD" w:rsidRDefault="00E96CEB" w:rsidP="00F712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คนและสังคม</w:t>
            </w:r>
          </w:p>
        </w:tc>
      </w:tr>
      <w:tr w:rsidR="00342F94" w:rsidRPr="004821DD" w:rsidTr="00F47784">
        <w:trPr>
          <w:gridAfter w:val="1"/>
          <w:wAfter w:w="5318" w:type="dxa"/>
          <w:trHeight w:val="405"/>
        </w:trPr>
        <w:tc>
          <w:tcPr>
            <w:tcW w:w="14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DD" w:rsidRDefault="004821DD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="00F712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2.9</w:t>
            </w:r>
            <w:r w:rsidRPr="00482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แผนงานเคหะและชุมชน</w:t>
            </w:r>
          </w:p>
          <w:p w:rsidR="004821DD" w:rsidRPr="00325D07" w:rsidRDefault="004821DD" w:rsidP="004821DD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25D07" w:rsidRDefault="00325D07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25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ข้อความเดิม</w:t>
            </w:r>
          </w:p>
          <w:p w:rsidR="00E96CEB" w:rsidRDefault="00E96CEB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tbl>
            <w:tblPr>
              <w:tblStyle w:val="aa"/>
              <w:tblW w:w="14833" w:type="dxa"/>
              <w:tblLook w:val="04A0" w:firstRow="1" w:lastRow="0" w:firstColumn="1" w:lastColumn="0" w:noHBand="0" w:noVBand="1"/>
            </w:tblPr>
            <w:tblGrid>
              <w:gridCol w:w="531"/>
              <w:gridCol w:w="1624"/>
              <w:gridCol w:w="1307"/>
              <w:gridCol w:w="2536"/>
              <w:gridCol w:w="1129"/>
              <w:gridCol w:w="1112"/>
              <w:gridCol w:w="1147"/>
              <w:gridCol w:w="1072"/>
              <w:gridCol w:w="1072"/>
              <w:gridCol w:w="1049"/>
              <w:gridCol w:w="1126"/>
              <w:gridCol w:w="1128"/>
            </w:tblGrid>
            <w:tr w:rsidR="00F47784" w:rsidRPr="00E96CEB" w:rsidTr="00F47784">
              <w:tc>
                <w:tcPr>
                  <w:tcW w:w="531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1624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307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วัตถุประสงค์</w:t>
                  </w:r>
                </w:p>
              </w:tc>
              <w:tc>
                <w:tcPr>
                  <w:tcW w:w="2536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(ผลผลิตของโครงการ)</w:t>
                  </w:r>
                </w:p>
              </w:tc>
              <w:tc>
                <w:tcPr>
                  <w:tcW w:w="5532" w:type="dxa"/>
                  <w:gridSpan w:val="5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1049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ตัวชี้วัด (</w:t>
                  </w:r>
                  <w:r w:rsidRPr="00F477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KPI</w:t>
                  </w: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126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ผลที่คาดว่าจะได้รับ</w:t>
                  </w:r>
                </w:p>
              </w:tc>
              <w:tc>
                <w:tcPr>
                  <w:tcW w:w="1128" w:type="dxa"/>
                  <w:vMerge w:val="restart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หน่วยงานรับผิดชอบหลัก</w:t>
                  </w:r>
                </w:p>
              </w:tc>
            </w:tr>
            <w:tr w:rsidR="00F47784" w:rsidRPr="00E96CEB" w:rsidTr="00F47784">
              <w:tc>
                <w:tcPr>
                  <w:tcW w:w="531" w:type="dxa"/>
                  <w:vMerge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vMerge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vMerge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2536" w:type="dxa"/>
                  <w:vMerge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129" w:type="dxa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2561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112" w:type="dxa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2562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147" w:type="dxa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2563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72" w:type="dxa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2564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72" w:type="dxa"/>
                </w:tcPr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2565</w:t>
                  </w:r>
                </w:p>
                <w:p w:rsidR="00F47784" w:rsidRPr="00F47784" w:rsidRDefault="00F47784" w:rsidP="00F4778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49" w:type="dxa"/>
                  <w:vMerge/>
                </w:tcPr>
                <w:p w:rsidR="00F47784" w:rsidRPr="00E96CEB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6" w:type="dxa"/>
                  <w:vMerge/>
                </w:tcPr>
                <w:p w:rsidR="00F47784" w:rsidRPr="00E96CEB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8" w:type="dxa"/>
                  <w:vMerge/>
                </w:tcPr>
                <w:p w:rsidR="00F47784" w:rsidRPr="00E96CEB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47784" w:rsidRPr="00E96CEB" w:rsidTr="00F47784">
              <w:tc>
                <w:tcPr>
                  <w:tcW w:w="531" w:type="dxa"/>
                </w:tcPr>
                <w:p w:rsidR="00F47784" w:rsidRPr="00F47784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1624" w:type="dxa"/>
                </w:tcPr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โครงการปรับภูมิทัศน์บริเวณ</w:t>
                  </w:r>
                  <w:r w:rsidRPr="00F47784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รอบสระน้ำสาธารณะหลัง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โรงเรียนชุมชนพิบูลสงคราม</w:t>
                  </w:r>
                </w:p>
              </w:tc>
              <w:tc>
                <w:tcPr>
                  <w:tcW w:w="1307" w:type="dxa"/>
                </w:tcPr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เพื่อให้ประชาชนได้มีสถานที่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ในการออกกำลังกาย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2536" w:type="dxa"/>
                  <w:vAlign w:val="bottom"/>
                </w:tcPr>
                <w:p w:rsidR="00F47784" w:rsidRPr="00F47784" w:rsidRDefault="00F47784" w:rsidP="003B1AC7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ก่อสร้างทางเท้า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. บริเวณสระน้ำสาธารณะหลังโรงเรียนชุมชนพิบูลสงคราม หมู่ที่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๔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 </w:t>
                  </w:r>
                </w:p>
                <w:p w:rsidR="00F47784" w:rsidRPr="00F47784" w:rsidRDefault="00F47784" w:rsidP="003B1AC7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-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2562</w:t>
                  </w:r>
                </w:p>
                <w:p w:rsidR="00F47784" w:rsidRPr="00F47784" w:rsidRDefault="00F47784" w:rsidP="003B1AC7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กว้าง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2.50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280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เมตร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หนา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0.15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เมตร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หรือพื้นที่ไม่น้อยกว่า</w:t>
                  </w:r>
                </w:p>
                <w:p w:rsidR="00F47784" w:rsidRPr="00F47784" w:rsidRDefault="00F47784" w:rsidP="00701685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proofErr w:type="gram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700 </w:t>
                  </w:r>
                  <w:proofErr w:type="spell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ตร</w:t>
                  </w:r>
                  <w:proofErr w:type="spell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.ม.</w:t>
                  </w:r>
                  <w:proofErr w:type="gram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129" w:type="dxa"/>
                </w:tcPr>
                <w:p w:rsidR="00F47784" w:rsidRPr="00E96CEB" w:rsidRDefault="00F47784" w:rsidP="003B1AC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-</w:t>
                  </w:r>
                </w:p>
              </w:tc>
              <w:tc>
                <w:tcPr>
                  <w:tcW w:w="1112" w:type="dxa"/>
                </w:tcPr>
                <w:p w:rsidR="00F47784" w:rsidRPr="00E96CEB" w:rsidRDefault="00F47784" w:rsidP="003B1AC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>480,000</w:t>
                  </w:r>
                </w:p>
              </w:tc>
              <w:tc>
                <w:tcPr>
                  <w:tcW w:w="1147" w:type="dxa"/>
                </w:tcPr>
                <w:p w:rsidR="00F47784" w:rsidRPr="00E96CEB" w:rsidRDefault="00F47784" w:rsidP="003B1AC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>400,000</w:t>
                  </w:r>
                </w:p>
              </w:tc>
              <w:tc>
                <w:tcPr>
                  <w:tcW w:w="1072" w:type="dxa"/>
                </w:tcPr>
                <w:p w:rsidR="00F47784" w:rsidRPr="00E96CEB" w:rsidRDefault="00F47784" w:rsidP="003B1AC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-</w:t>
                  </w:r>
                </w:p>
              </w:tc>
              <w:tc>
                <w:tcPr>
                  <w:tcW w:w="1072" w:type="dxa"/>
                </w:tcPr>
                <w:p w:rsidR="00F47784" w:rsidRPr="00E96CEB" w:rsidRDefault="00F47784" w:rsidP="003B1AC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-</w:t>
                  </w:r>
                </w:p>
              </w:tc>
              <w:tc>
                <w:tcPr>
                  <w:tcW w:w="1049" w:type="dxa"/>
                </w:tcPr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ประชาชน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ร้อยละ ๘๐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ได้ประโยชน์</w:t>
                  </w:r>
                </w:p>
              </w:tc>
              <w:tc>
                <w:tcPr>
                  <w:tcW w:w="1126" w:type="dxa"/>
                </w:tcPr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ประชาชนมีสุขภาพร่างกาย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ที่แข็งแรง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  <w:p w:rsidR="00F47784" w:rsidRPr="00F47784" w:rsidRDefault="00F47784" w:rsidP="00F47784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28" w:type="dxa"/>
                </w:tcPr>
                <w:p w:rsidR="00F47784" w:rsidRPr="00F47784" w:rsidRDefault="00F47784" w:rsidP="004821DD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F4778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สำนักงานปลัด</w:t>
                  </w:r>
                </w:p>
              </w:tc>
            </w:tr>
          </w:tbl>
          <w:p w:rsidR="00E96CEB" w:rsidRDefault="00E96CEB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5D4E2C" w:rsidRDefault="005D4E2C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342F94" w:rsidRDefault="005D4E2C" w:rsidP="005D4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- 2 -</w:t>
            </w:r>
          </w:p>
          <w:p w:rsidR="005D4E2C" w:rsidRDefault="005D4E2C" w:rsidP="005D4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Style w:val="aa"/>
              <w:tblW w:w="14833" w:type="dxa"/>
              <w:tblLook w:val="04A0" w:firstRow="1" w:lastRow="0" w:firstColumn="1" w:lastColumn="0" w:noHBand="0" w:noVBand="1"/>
            </w:tblPr>
            <w:tblGrid>
              <w:gridCol w:w="531"/>
              <w:gridCol w:w="1624"/>
              <w:gridCol w:w="1307"/>
              <w:gridCol w:w="2536"/>
              <w:gridCol w:w="1129"/>
              <w:gridCol w:w="1112"/>
              <w:gridCol w:w="1147"/>
              <w:gridCol w:w="1072"/>
              <w:gridCol w:w="1072"/>
              <w:gridCol w:w="1049"/>
              <w:gridCol w:w="1126"/>
              <w:gridCol w:w="1128"/>
            </w:tblGrid>
            <w:tr w:rsidR="005D4E2C" w:rsidRPr="00F47784" w:rsidTr="003B1AC7">
              <w:tc>
                <w:tcPr>
                  <w:tcW w:w="531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1624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307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วัตถุประสงค์</w:t>
                  </w:r>
                </w:p>
              </w:tc>
              <w:tc>
                <w:tcPr>
                  <w:tcW w:w="2536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(ผลผลิตของโครงการ)</w:t>
                  </w:r>
                </w:p>
              </w:tc>
              <w:tc>
                <w:tcPr>
                  <w:tcW w:w="5532" w:type="dxa"/>
                  <w:gridSpan w:val="5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1049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ตัวชี้วัด (</w:t>
                  </w:r>
                  <w:r w:rsidRPr="00F477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KPI</w:t>
                  </w: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126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ผลที่คาดว่าจะได้รับ</w:t>
                  </w:r>
                </w:p>
              </w:tc>
              <w:tc>
                <w:tcPr>
                  <w:tcW w:w="1128" w:type="dxa"/>
                  <w:vMerge w:val="restart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หน่วยงานรับผิดชอบหลัก</w:t>
                  </w:r>
                </w:p>
              </w:tc>
            </w:tr>
            <w:tr w:rsidR="005D4E2C" w:rsidRPr="00E96CEB" w:rsidTr="003B1AC7">
              <w:tc>
                <w:tcPr>
                  <w:tcW w:w="531" w:type="dxa"/>
                  <w:vMerge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vMerge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vMerge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2536" w:type="dxa"/>
                  <w:vMerge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129" w:type="dxa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2561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112" w:type="dxa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2562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147" w:type="dxa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2563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72" w:type="dxa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2564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72" w:type="dxa"/>
                </w:tcPr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ปี 2565</w:t>
                  </w:r>
                </w:p>
                <w:p w:rsidR="005D4E2C" w:rsidRPr="00F47784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(บาท)</w:t>
                  </w:r>
                </w:p>
              </w:tc>
              <w:tc>
                <w:tcPr>
                  <w:tcW w:w="1049" w:type="dxa"/>
                  <w:vMerge/>
                </w:tcPr>
                <w:p w:rsidR="005D4E2C" w:rsidRPr="00E96CEB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6" w:type="dxa"/>
                  <w:vMerge/>
                </w:tcPr>
                <w:p w:rsidR="005D4E2C" w:rsidRPr="00E96CEB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8" w:type="dxa"/>
                  <w:vMerge/>
                </w:tcPr>
                <w:p w:rsidR="005D4E2C" w:rsidRPr="00E96CEB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D4E2C" w:rsidRPr="00E96CEB" w:rsidTr="003B1AC7">
              <w:tc>
                <w:tcPr>
                  <w:tcW w:w="531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36" w:type="dxa"/>
                </w:tcPr>
                <w:p w:rsidR="005D4E2C" w:rsidRPr="00F47784" w:rsidRDefault="005D4E2C" w:rsidP="005D4E2C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2563</w:t>
                  </w:r>
                </w:p>
                <w:p w:rsidR="005D4E2C" w:rsidRPr="00F47784" w:rsidRDefault="005D4E2C" w:rsidP="005D4E2C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กว้าง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2.50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215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เมตร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หนา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0.15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เมตร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หรือพื้นที่ไม่น้อยกว่า</w:t>
                  </w:r>
                </w:p>
                <w:p w:rsidR="005D4E2C" w:rsidRPr="00F47784" w:rsidRDefault="005D4E2C" w:rsidP="005D4E2C">
                  <w:pP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proofErr w:type="gram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537.5 </w:t>
                  </w:r>
                  <w:proofErr w:type="spell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ตร</w:t>
                  </w:r>
                  <w:proofErr w:type="spell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.ม.</w:t>
                  </w:r>
                  <w:proofErr w:type="gram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  <w:p w:rsidR="005D4E2C" w:rsidRPr="005D4E2C" w:rsidRDefault="005D4E2C" w:rsidP="005D4E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(</w:t>
                  </w:r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ตามแบบมาตรฐานงานทางสำหรับ</w:t>
                  </w:r>
                  <w:proofErr w:type="spellStart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อปท</w:t>
                  </w:r>
                  <w:proofErr w:type="spellEnd"/>
                  <w:r w:rsidRPr="00F47784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1129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12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47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72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72" w:type="dxa"/>
                </w:tcPr>
                <w:p w:rsidR="005D4E2C" w:rsidRPr="005D4E2C" w:rsidRDefault="005D4E2C" w:rsidP="003B1A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49" w:type="dxa"/>
                </w:tcPr>
                <w:p w:rsidR="005D4E2C" w:rsidRPr="005D4E2C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6" w:type="dxa"/>
                </w:tcPr>
                <w:p w:rsidR="005D4E2C" w:rsidRPr="005D4E2C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28" w:type="dxa"/>
                </w:tcPr>
                <w:p w:rsidR="005D4E2C" w:rsidRPr="005D4E2C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D4E2C" w:rsidRPr="00E96CEB" w:rsidTr="00925B59">
              <w:tc>
                <w:tcPr>
                  <w:tcW w:w="531" w:type="dxa"/>
                  <w:vAlign w:val="center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624" w:type="dxa"/>
                  <w:vAlign w:val="bottom"/>
                </w:tcPr>
                <w:p w:rsidR="005D4E2C" w:rsidRPr="00E96CEB" w:rsidRDefault="00B04CB3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2</w:t>
                  </w:r>
                  <w:r w:rsidR="005D4E2C"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="005D4E2C"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07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2536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129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112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</w:t>
                  </w:r>
                </w:p>
              </w:tc>
              <w:tc>
                <w:tcPr>
                  <w:tcW w:w="1147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</w:t>
                  </w:r>
                </w:p>
              </w:tc>
              <w:tc>
                <w:tcPr>
                  <w:tcW w:w="1072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072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049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126" w:type="dxa"/>
                  <w:vAlign w:val="bottom"/>
                </w:tcPr>
                <w:p w:rsidR="005D4E2C" w:rsidRPr="00E96CEB" w:rsidRDefault="005D4E2C" w:rsidP="003B1A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E96CEB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-</w:t>
                  </w:r>
                </w:p>
              </w:tc>
              <w:tc>
                <w:tcPr>
                  <w:tcW w:w="1128" w:type="dxa"/>
                </w:tcPr>
                <w:p w:rsidR="005D4E2C" w:rsidRPr="00E96CEB" w:rsidRDefault="005D4E2C" w:rsidP="003B1A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</w:tbl>
          <w:p w:rsidR="005D4E2C" w:rsidRDefault="005D4E2C" w:rsidP="005D4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4E2C" w:rsidRPr="005D4E2C" w:rsidRDefault="005D4E2C" w:rsidP="005D4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2F94" w:rsidRPr="00F47784" w:rsidRDefault="00342F94" w:rsidP="004821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83854" w:rsidRDefault="00483854"/>
    <w:p w:rsidR="00483854" w:rsidRDefault="00483854"/>
    <w:p w:rsidR="005D4E2C" w:rsidRDefault="005D4E2C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Default="00B04CB3"/>
    <w:p w:rsidR="00B04CB3" w:rsidRPr="00B04CB3" w:rsidRDefault="00B04CB3" w:rsidP="00B04CB3">
      <w:pPr>
        <w:jc w:val="center"/>
        <w:rPr>
          <w:rFonts w:ascii="TH SarabunIT๙" w:hAnsi="TH SarabunIT๙" w:cs="TH SarabunIT๙"/>
          <w:sz w:val="32"/>
          <w:szCs w:val="32"/>
        </w:rPr>
      </w:pPr>
      <w:r w:rsidRPr="00B04CB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Pr="00B04CB3">
        <w:rPr>
          <w:rFonts w:ascii="TH SarabunIT๙" w:hAnsi="TH SarabunIT๙" w:cs="TH SarabunIT๙"/>
          <w:sz w:val="32"/>
          <w:szCs w:val="32"/>
        </w:rPr>
        <w:t>3</w:t>
      </w:r>
      <w:r w:rsidRPr="00B04CB3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B04CB3" w:rsidRPr="00B04CB3" w:rsidRDefault="00B04CB3">
      <w:pPr>
        <w:rPr>
          <w:rFonts w:ascii="TH SarabunIT๙" w:hAnsi="TH SarabunIT๙" w:cs="TH SarabunIT๙"/>
          <w:sz w:val="32"/>
          <w:szCs w:val="32"/>
        </w:rPr>
      </w:pPr>
    </w:p>
    <w:p w:rsidR="00B04CB3" w:rsidRPr="00B04CB3" w:rsidRDefault="00B04CB3" w:rsidP="00B04CB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4C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ข้อความใหม่</w:t>
      </w:r>
    </w:p>
    <w:p w:rsidR="00B04CB3" w:rsidRPr="00B04CB3" w:rsidRDefault="00B04CB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4833" w:type="dxa"/>
        <w:tblLook w:val="04A0" w:firstRow="1" w:lastRow="0" w:firstColumn="1" w:lastColumn="0" w:noHBand="0" w:noVBand="1"/>
      </w:tblPr>
      <w:tblGrid>
        <w:gridCol w:w="531"/>
        <w:gridCol w:w="1624"/>
        <w:gridCol w:w="1307"/>
        <w:gridCol w:w="2536"/>
        <w:gridCol w:w="1129"/>
        <w:gridCol w:w="1112"/>
        <w:gridCol w:w="1147"/>
        <w:gridCol w:w="1072"/>
        <w:gridCol w:w="1072"/>
        <w:gridCol w:w="1049"/>
        <w:gridCol w:w="1126"/>
        <w:gridCol w:w="1128"/>
      </w:tblGrid>
      <w:tr w:rsidR="00B04CB3" w:rsidRPr="00B04CB3" w:rsidTr="003B1AC7">
        <w:tc>
          <w:tcPr>
            <w:tcW w:w="531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24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07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6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32" w:type="dxa"/>
            <w:gridSpan w:val="5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49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26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vMerge w:val="restart"/>
          </w:tcPr>
          <w:p w:rsidR="00B04CB3" w:rsidRPr="00B04CB3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04CB3" w:rsidRPr="00E96CEB" w:rsidTr="003B1AC7">
        <w:tc>
          <w:tcPr>
            <w:tcW w:w="531" w:type="dxa"/>
            <w:vMerge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4" w:type="dxa"/>
            <w:vMerge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7" w:type="dxa"/>
            <w:vMerge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36" w:type="dxa"/>
            <w:vMerge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9" w:type="dxa"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12" w:type="dxa"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47" w:type="dxa"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72" w:type="dxa"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72" w:type="dxa"/>
          </w:tcPr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2565</w:t>
            </w:r>
          </w:p>
          <w:p w:rsidR="00B04CB3" w:rsidRPr="00F47784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49" w:type="dxa"/>
            <w:vMerge/>
          </w:tcPr>
          <w:p w:rsidR="00B04CB3" w:rsidRPr="00E96CEB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vMerge/>
          </w:tcPr>
          <w:p w:rsidR="00B04CB3" w:rsidRPr="00E96CEB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vMerge/>
          </w:tcPr>
          <w:p w:rsidR="00B04CB3" w:rsidRPr="00E96CEB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4CB3" w:rsidRPr="00F47784" w:rsidTr="003B1AC7">
        <w:tc>
          <w:tcPr>
            <w:tcW w:w="531" w:type="dxa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4" w:type="dxa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โครงการปรับภูมิทัศน์บริเวณ</w:t>
            </w:r>
            <w:r w:rsidRPr="00F4778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sz w:val="32"/>
                <w:szCs w:val="32"/>
                <w:cs/>
              </w:rPr>
              <w:t>รอบสระน้ำสาธารณะหลัง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</w:tc>
        <w:tc>
          <w:tcPr>
            <w:tcW w:w="1307" w:type="dxa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เพื่อให้ประชาชนได้มีสถานที่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ในการออกกำลังกาย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36" w:type="dxa"/>
            <w:vAlign w:val="bottom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ก่อสร้างทางเท้า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บริเวณสระน้ำสาธารณะหลังโรงเรียนชุมชนพิบูลสงคราม หมู่ที่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2.50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280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</w:p>
          <w:p w:rsidR="00B04CB3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gram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700 </w:t>
            </w:r>
            <w:proofErr w:type="spell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.ม.</w:t>
            </w:r>
            <w:proofErr w:type="gram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B04CB3" w:rsidRPr="00F47784" w:rsidRDefault="00B04CB3" w:rsidP="00B04CB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2563</w:t>
            </w:r>
          </w:p>
          <w:p w:rsidR="00B04CB3" w:rsidRPr="00F47784" w:rsidRDefault="00B04CB3" w:rsidP="00B04CB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2.50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215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</w:p>
          <w:p w:rsidR="00B04CB3" w:rsidRPr="00F47784" w:rsidRDefault="00B04CB3" w:rsidP="00B04CB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gram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537.5 </w:t>
            </w:r>
            <w:proofErr w:type="spell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.ม.</w:t>
            </w:r>
            <w:proofErr w:type="gram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ตามแบบมาตรฐานงานทางสำหรับ</w:t>
            </w:r>
            <w:proofErr w:type="spellStart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129" w:type="dxa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6CEB">
              <w:rPr>
                <w:rFonts w:ascii="TH SarabunIT๙" w:hAnsi="TH SarabunIT๙" w:cs="TH SarabunIT๙"/>
                <w:color w:val="000000"/>
                <w:sz w:val="28"/>
              </w:rPr>
              <w:t xml:space="preserve"> -</w:t>
            </w:r>
          </w:p>
        </w:tc>
        <w:tc>
          <w:tcPr>
            <w:tcW w:w="1112" w:type="dxa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6CEB">
              <w:rPr>
                <w:rFonts w:ascii="TH SarabunIT๙" w:hAnsi="TH SarabunIT๙" w:cs="TH SarabunIT๙"/>
                <w:color w:val="000000"/>
                <w:sz w:val="28"/>
              </w:rPr>
              <w:t>480,000</w:t>
            </w:r>
          </w:p>
        </w:tc>
        <w:tc>
          <w:tcPr>
            <w:tcW w:w="1147" w:type="dxa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6CEB">
              <w:rPr>
                <w:rFonts w:ascii="TH SarabunIT๙" w:hAnsi="TH SarabunIT๙" w:cs="TH SarabunIT๙"/>
                <w:color w:val="000000"/>
                <w:sz w:val="28"/>
              </w:rPr>
              <w:t>400,000</w:t>
            </w:r>
          </w:p>
        </w:tc>
        <w:tc>
          <w:tcPr>
            <w:tcW w:w="1072" w:type="dxa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6CEB">
              <w:rPr>
                <w:rFonts w:ascii="TH SarabunIT๙" w:hAnsi="TH SarabunIT๙" w:cs="TH SarabunIT๙"/>
                <w:color w:val="000000"/>
                <w:sz w:val="28"/>
              </w:rPr>
              <w:t xml:space="preserve"> -</w:t>
            </w:r>
          </w:p>
        </w:tc>
        <w:tc>
          <w:tcPr>
            <w:tcW w:w="1072" w:type="dxa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96CEB">
              <w:rPr>
                <w:rFonts w:ascii="TH SarabunIT๙" w:hAnsi="TH SarabunIT๙" w:cs="TH SarabunIT๙"/>
                <w:color w:val="000000"/>
                <w:sz w:val="28"/>
              </w:rPr>
              <w:t xml:space="preserve"> -</w:t>
            </w:r>
          </w:p>
        </w:tc>
        <w:tc>
          <w:tcPr>
            <w:tcW w:w="1049" w:type="dxa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 ๘๐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ได้ประโยชน์</w:t>
            </w:r>
          </w:p>
        </w:tc>
        <w:tc>
          <w:tcPr>
            <w:tcW w:w="1126" w:type="dxa"/>
          </w:tcPr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ประชาชนมีสุขภาพร่างกาย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ที่แข็งแรง</w:t>
            </w: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B04CB3" w:rsidRPr="00F47784" w:rsidRDefault="00B04CB3" w:rsidP="003B1A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4778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</w:tcPr>
          <w:p w:rsidR="00B04CB3" w:rsidRPr="00B31572" w:rsidRDefault="00B04CB3" w:rsidP="003B1AC7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B3157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กองช่าง</w:t>
            </w:r>
          </w:p>
        </w:tc>
      </w:tr>
      <w:tr w:rsidR="00B04CB3" w:rsidRPr="00F47784" w:rsidTr="00974262">
        <w:tc>
          <w:tcPr>
            <w:tcW w:w="531" w:type="dxa"/>
            <w:vAlign w:val="center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624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96CE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07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2536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129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112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147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072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072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049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126" w:type="dxa"/>
            <w:vAlign w:val="bottom"/>
          </w:tcPr>
          <w:p w:rsidR="00B04CB3" w:rsidRPr="00E96CEB" w:rsidRDefault="00B04CB3" w:rsidP="003B1A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6CEB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128" w:type="dxa"/>
          </w:tcPr>
          <w:p w:rsidR="00B04CB3" w:rsidRPr="00E96CEB" w:rsidRDefault="00B04CB3" w:rsidP="003B1A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04CB3" w:rsidRDefault="00B04CB3"/>
    <w:p w:rsidR="00B04CB3" w:rsidRDefault="00B04CB3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>บัญชีสรุปโครงการพัฒนา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(พ.ศ.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๖1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CA3F30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๖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>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/256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CA3F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องค์การบริหารส่วนตำบลท่าซอม  อำเภอหัวไทร  จังหวัดนครศรีธรรมราช  </w:t>
      </w:r>
    </w:p>
    <w:p w:rsidR="00483854" w:rsidRPr="00CA3F30" w:rsidRDefault="00483854" w:rsidP="00483854">
      <w:pPr>
        <w:pStyle w:val="a5"/>
        <w:rPr>
          <w:rFonts w:ascii="TH SarabunIT๙" w:hAnsi="TH SarabunIT๙" w:cs="TH SarabunIT๙"/>
        </w:rPr>
      </w:pPr>
      <w:r w:rsidRPr="00CA3F30">
        <w:rPr>
          <w:rFonts w:ascii="TH SarabunIT๙" w:hAnsi="TH SarabunIT๙" w:cs="TH SarabunIT๙"/>
          <w:cs/>
        </w:rPr>
        <w:t>--</w:t>
      </w:r>
      <w:r>
        <w:rPr>
          <w:rFonts w:ascii="TH SarabunIT๙" w:hAnsi="TH SarabunIT๙" w:cs="TH SarabunIT๙"/>
          <w:cs/>
        </w:rPr>
        <w:t>-----------------------------</w:t>
      </w:r>
      <w:r w:rsidRPr="00CA3F30">
        <w:rPr>
          <w:rFonts w:ascii="TH SarabunIT๙" w:hAnsi="TH SarabunIT๙" w:cs="TH SarabunIT๙"/>
          <w:cs/>
        </w:rPr>
        <w:t>----------------------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2"/>
        <w:gridCol w:w="1133"/>
        <w:gridCol w:w="992"/>
        <w:gridCol w:w="1136"/>
        <w:gridCol w:w="992"/>
        <w:gridCol w:w="1560"/>
        <w:gridCol w:w="992"/>
        <w:gridCol w:w="1133"/>
        <w:gridCol w:w="993"/>
        <w:gridCol w:w="1134"/>
        <w:gridCol w:w="992"/>
        <w:gridCol w:w="1134"/>
      </w:tblGrid>
      <w:tr w:rsidR="00352A4D" w:rsidRPr="00352A4D" w:rsidTr="00352A4D">
        <w:tc>
          <w:tcPr>
            <w:tcW w:w="2410" w:type="dxa"/>
            <w:vMerge w:val="restart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5" w:type="dxa"/>
            <w:gridSpan w:val="2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25๖1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25๖2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25๖3</w:t>
            </w:r>
          </w:p>
        </w:tc>
        <w:tc>
          <w:tcPr>
            <w:tcW w:w="2125" w:type="dxa"/>
            <w:gridSpan w:val="2"/>
            <w:shd w:val="clear" w:color="auto" w:fill="auto"/>
          </w:tcPr>
          <w:p w:rsidR="00352A4D" w:rsidRPr="00352A4D" w:rsidRDefault="00352A4D" w:rsidP="00352A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25๖4</w:t>
            </w:r>
          </w:p>
        </w:tc>
        <w:tc>
          <w:tcPr>
            <w:tcW w:w="2127" w:type="dxa"/>
            <w:gridSpan w:val="2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25๖5</w:t>
            </w:r>
          </w:p>
        </w:tc>
        <w:tc>
          <w:tcPr>
            <w:tcW w:w="2126" w:type="dxa"/>
            <w:gridSpan w:val="2"/>
          </w:tcPr>
          <w:p w:rsidR="00352A4D" w:rsidRPr="00352A4D" w:rsidRDefault="00352A4D" w:rsidP="00352A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</w:tr>
      <w:tr w:rsidR="00352A4D" w:rsidRPr="00352A4D" w:rsidTr="00352A4D">
        <w:tc>
          <w:tcPr>
            <w:tcW w:w="2410" w:type="dxa"/>
            <w:vMerge/>
            <w:shd w:val="clear" w:color="auto" w:fill="auto"/>
          </w:tcPr>
          <w:p w:rsidR="00352A4D" w:rsidRPr="00352A4D" w:rsidRDefault="00352A4D" w:rsidP="009142C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(บาท) 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6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60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352A4D" w:rsidRPr="00352A4D" w:rsidTr="00352A4D">
        <w:tc>
          <w:tcPr>
            <w:tcW w:w="2410" w:type="dxa"/>
            <w:shd w:val="clear" w:color="auto" w:fill="auto"/>
          </w:tcPr>
          <w:p w:rsidR="00352A4D" w:rsidRPr="00352A4D" w:rsidRDefault="00352A4D" w:rsidP="009142C9">
            <w:pPr>
              <w:pStyle w:val="a5"/>
              <w:jc w:val="left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eastAsia="en-US"/>
              </w:rPr>
            </w:pPr>
            <w:r w:rsidRPr="00352A4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eastAsia="en-US"/>
              </w:rPr>
              <w:t xml:space="preserve">ยุทธศาสตร์ที่ </w:t>
            </w:r>
            <w:r w:rsidRPr="00352A4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lang w:eastAsia="en-US"/>
              </w:rPr>
              <w:t>2</w:t>
            </w:r>
            <w:r w:rsidRPr="00352A4D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  <w:lang w:eastAsia="en-US"/>
              </w:rPr>
              <w:t xml:space="preserve">  </w:t>
            </w:r>
            <w:r w:rsidRPr="00352A4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การพัฒนาด้านคนและสังคม</w:t>
            </w:r>
          </w:p>
          <w:p w:rsidR="00352A4D" w:rsidRPr="00352A4D" w:rsidRDefault="00352A4D" w:rsidP="009142C9">
            <w:pPr>
              <w:pStyle w:val="a5"/>
              <w:jc w:val="left"/>
              <w:rPr>
                <w:rFonts w:ascii="TH SarabunIT๙" w:eastAsia="Times New Roman" w:hAnsi="TH SarabunIT๙" w:cs="TH SarabunIT๙"/>
                <w:sz w:val="28"/>
                <w:szCs w:val="28"/>
                <w:lang w:eastAsia="en-US"/>
              </w:rPr>
            </w:pPr>
            <w:r w:rsidRPr="00352A4D">
              <w:rPr>
                <w:rFonts w:ascii="TH SarabunIT๙" w:eastAsia="Times New Roman" w:hAnsi="TH SarabunIT๙" w:cs="TH SarabunIT๙"/>
                <w:sz w:val="28"/>
                <w:szCs w:val="28"/>
                <w:cs/>
                <w:lang w:eastAsia="en-US"/>
              </w:rPr>
              <w:t xml:space="preserve">   </w:t>
            </w:r>
            <w:r w:rsidRPr="00352A4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2.9 แผนงานเคหะและชุมชน</w:t>
            </w:r>
          </w:p>
          <w:p w:rsidR="00352A4D" w:rsidRPr="00352A4D" w:rsidRDefault="00352A4D" w:rsidP="009142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 xml:space="preserve">-  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480,000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400,000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</w:rPr>
              <w:t>2</w:t>
            </w:r>
            <w:r w:rsidRPr="00352A4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2A4D" w:rsidRPr="00352A4D" w:rsidRDefault="00352A4D" w:rsidP="009E1A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880</w:t>
            </w:r>
            <w:r w:rsidRPr="00352A4D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000</w:t>
            </w:r>
          </w:p>
        </w:tc>
      </w:tr>
      <w:tr w:rsidR="00352A4D" w:rsidRPr="00352A4D" w:rsidTr="00352A4D">
        <w:tc>
          <w:tcPr>
            <w:tcW w:w="2410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  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480,000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52A4D" w:rsidRPr="00352A4D" w:rsidRDefault="00352A4D" w:rsidP="00D47D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color w:val="000000"/>
                <w:sz w:val="28"/>
              </w:rPr>
              <w:t>400,000</w:t>
            </w:r>
          </w:p>
        </w:tc>
        <w:tc>
          <w:tcPr>
            <w:tcW w:w="992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52A4D" w:rsidRPr="00352A4D" w:rsidRDefault="00352A4D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52A4D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="00352A4D"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352A4D" w:rsidRPr="008364D1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880</w:t>
            </w:r>
            <w:r w:rsidRPr="008364D1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000</w:t>
            </w:r>
          </w:p>
        </w:tc>
      </w:tr>
      <w:tr w:rsidR="008364D1" w:rsidRPr="00352A4D" w:rsidTr="00352A4D">
        <w:tc>
          <w:tcPr>
            <w:tcW w:w="2410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รวมทั้งสิ้น </w:t>
            </w:r>
          </w:p>
        </w:tc>
        <w:tc>
          <w:tcPr>
            <w:tcW w:w="992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33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  </w:t>
            </w:r>
          </w:p>
        </w:tc>
        <w:tc>
          <w:tcPr>
            <w:tcW w:w="992" w:type="dxa"/>
            <w:shd w:val="clear" w:color="auto" w:fill="D9D9D9"/>
          </w:tcPr>
          <w:p w:rsidR="008364D1" w:rsidRPr="008364D1" w:rsidRDefault="008364D1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136" w:type="dxa"/>
            <w:shd w:val="clear" w:color="auto" w:fill="D9D9D9"/>
          </w:tcPr>
          <w:p w:rsidR="008364D1" w:rsidRPr="008364D1" w:rsidRDefault="008364D1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480,000</w:t>
            </w:r>
          </w:p>
        </w:tc>
        <w:tc>
          <w:tcPr>
            <w:tcW w:w="992" w:type="dxa"/>
            <w:shd w:val="clear" w:color="auto" w:fill="D9D9D9"/>
          </w:tcPr>
          <w:p w:rsidR="008364D1" w:rsidRPr="008364D1" w:rsidRDefault="008364D1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560" w:type="dxa"/>
            <w:shd w:val="clear" w:color="auto" w:fill="D9D9D9"/>
          </w:tcPr>
          <w:p w:rsidR="008364D1" w:rsidRPr="008364D1" w:rsidRDefault="008364D1" w:rsidP="00D47D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400,000</w:t>
            </w:r>
          </w:p>
        </w:tc>
        <w:tc>
          <w:tcPr>
            <w:tcW w:w="992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3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D9D9D9"/>
          </w:tcPr>
          <w:p w:rsidR="008364D1" w:rsidRPr="00352A4D" w:rsidRDefault="008364D1" w:rsidP="009142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352A4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D9D9D9"/>
          </w:tcPr>
          <w:p w:rsidR="008364D1" w:rsidRPr="008364D1" w:rsidRDefault="008364D1" w:rsidP="009E1A5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880</w:t>
            </w:r>
            <w:r w:rsidRPr="008364D1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8364D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000</w:t>
            </w:r>
          </w:p>
        </w:tc>
      </w:tr>
    </w:tbl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51F1A"/>
    <w:rsid w:val="00052461"/>
    <w:rsid w:val="00055B30"/>
    <w:rsid w:val="00071A9A"/>
    <w:rsid w:val="000B755D"/>
    <w:rsid w:val="000E055B"/>
    <w:rsid w:val="000F63E7"/>
    <w:rsid w:val="000F686B"/>
    <w:rsid w:val="00103CDE"/>
    <w:rsid w:val="00131925"/>
    <w:rsid w:val="0014565A"/>
    <w:rsid w:val="00153F92"/>
    <w:rsid w:val="001641A5"/>
    <w:rsid w:val="001A0DF2"/>
    <w:rsid w:val="001C332D"/>
    <w:rsid w:val="001D401C"/>
    <w:rsid w:val="001D516A"/>
    <w:rsid w:val="001E15F9"/>
    <w:rsid w:val="001E7290"/>
    <w:rsid w:val="001F5215"/>
    <w:rsid w:val="00213C5D"/>
    <w:rsid w:val="0022130F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31C2"/>
    <w:rsid w:val="002F1A7B"/>
    <w:rsid w:val="002F457C"/>
    <w:rsid w:val="002F5008"/>
    <w:rsid w:val="00302359"/>
    <w:rsid w:val="00303B5E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21406"/>
    <w:rsid w:val="00434606"/>
    <w:rsid w:val="0047234A"/>
    <w:rsid w:val="004821DD"/>
    <w:rsid w:val="00483854"/>
    <w:rsid w:val="004D5597"/>
    <w:rsid w:val="004E439B"/>
    <w:rsid w:val="005036C0"/>
    <w:rsid w:val="00506D63"/>
    <w:rsid w:val="00516207"/>
    <w:rsid w:val="005164C1"/>
    <w:rsid w:val="00553DCA"/>
    <w:rsid w:val="0056713D"/>
    <w:rsid w:val="005862C1"/>
    <w:rsid w:val="005875A2"/>
    <w:rsid w:val="005A12E1"/>
    <w:rsid w:val="005A4622"/>
    <w:rsid w:val="005A7B7B"/>
    <w:rsid w:val="005B7685"/>
    <w:rsid w:val="005C066D"/>
    <w:rsid w:val="005D4E2C"/>
    <w:rsid w:val="005E0972"/>
    <w:rsid w:val="005E0F55"/>
    <w:rsid w:val="005E3994"/>
    <w:rsid w:val="005E7734"/>
    <w:rsid w:val="00600D0F"/>
    <w:rsid w:val="00605680"/>
    <w:rsid w:val="0060703C"/>
    <w:rsid w:val="0066326A"/>
    <w:rsid w:val="00663B9F"/>
    <w:rsid w:val="006D0CE8"/>
    <w:rsid w:val="006D3F54"/>
    <w:rsid w:val="006F2F8C"/>
    <w:rsid w:val="00701685"/>
    <w:rsid w:val="00725657"/>
    <w:rsid w:val="00742494"/>
    <w:rsid w:val="00743AC9"/>
    <w:rsid w:val="00754048"/>
    <w:rsid w:val="00791256"/>
    <w:rsid w:val="007A02F6"/>
    <w:rsid w:val="007A443C"/>
    <w:rsid w:val="007D3B3A"/>
    <w:rsid w:val="007D5AC1"/>
    <w:rsid w:val="007E7487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B4C69"/>
    <w:rsid w:val="008B6866"/>
    <w:rsid w:val="009030B6"/>
    <w:rsid w:val="009126E9"/>
    <w:rsid w:val="009142C9"/>
    <w:rsid w:val="00914B25"/>
    <w:rsid w:val="00917705"/>
    <w:rsid w:val="009436E8"/>
    <w:rsid w:val="00945BB1"/>
    <w:rsid w:val="0096759E"/>
    <w:rsid w:val="009A17DF"/>
    <w:rsid w:val="009B6ACD"/>
    <w:rsid w:val="009D3CC9"/>
    <w:rsid w:val="009E1A58"/>
    <w:rsid w:val="00A012E3"/>
    <w:rsid w:val="00A157C1"/>
    <w:rsid w:val="00A21C2A"/>
    <w:rsid w:val="00A24698"/>
    <w:rsid w:val="00A76582"/>
    <w:rsid w:val="00B04CB3"/>
    <w:rsid w:val="00B24B9B"/>
    <w:rsid w:val="00B26A6C"/>
    <w:rsid w:val="00B31572"/>
    <w:rsid w:val="00B323B5"/>
    <w:rsid w:val="00B4364A"/>
    <w:rsid w:val="00B44E22"/>
    <w:rsid w:val="00B65714"/>
    <w:rsid w:val="00B737BD"/>
    <w:rsid w:val="00B91B1F"/>
    <w:rsid w:val="00BC7D17"/>
    <w:rsid w:val="00BE56FF"/>
    <w:rsid w:val="00C15159"/>
    <w:rsid w:val="00C5069A"/>
    <w:rsid w:val="00C539B4"/>
    <w:rsid w:val="00C54998"/>
    <w:rsid w:val="00C66AB1"/>
    <w:rsid w:val="00C77406"/>
    <w:rsid w:val="00C95E70"/>
    <w:rsid w:val="00CA34C7"/>
    <w:rsid w:val="00CC0733"/>
    <w:rsid w:val="00D27585"/>
    <w:rsid w:val="00D36699"/>
    <w:rsid w:val="00D42B8B"/>
    <w:rsid w:val="00D605C1"/>
    <w:rsid w:val="00D846E6"/>
    <w:rsid w:val="00D91FB5"/>
    <w:rsid w:val="00DB17ED"/>
    <w:rsid w:val="00DC0591"/>
    <w:rsid w:val="00DC2D32"/>
    <w:rsid w:val="00DC73CC"/>
    <w:rsid w:val="00DE6382"/>
    <w:rsid w:val="00DE7E25"/>
    <w:rsid w:val="00DF19E8"/>
    <w:rsid w:val="00DF384B"/>
    <w:rsid w:val="00E013AC"/>
    <w:rsid w:val="00E15C78"/>
    <w:rsid w:val="00E32BD2"/>
    <w:rsid w:val="00E33DA3"/>
    <w:rsid w:val="00E6072B"/>
    <w:rsid w:val="00E77BA9"/>
    <w:rsid w:val="00E9471E"/>
    <w:rsid w:val="00E96CEB"/>
    <w:rsid w:val="00EA0F6C"/>
    <w:rsid w:val="00EC7776"/>
    <w:rsid w:val="00F071C8"/>
    <w:rsid w:val="00F13CC7"/>
    <w:rsid w:val="00F358BC"/>
    <w:rsid w:val="00F47784"/>
    <w:rsid w:val="00F71254"/>
    <w:rsid w:val="00FB5997"/>
    <w:rsid w:val="00F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10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164</cp:revision>
  <cp:lastPrinted>2019-08-06T03:38:00Z</cp:lastPrinted>
  <dcterms:created xsi:type="dcterms:W3CDTF">2017-01-16T06:24:00Z</dcterms:created>
  <dcterms:modified xsi:type="dcterms:W3CDTF">2019-08-14T09:04:00Z</dcterms:modified>
</cp:coreProperties>
</file>