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64" w:rsidRDefault="009B5764" w:rsidP="009B5764">
      <w:pPr>
        <w:jc w:val="center"/>
        <w:rPr>
          <w:rFonts w:ascii="Cordia New" w:hAnsi="Cordia New" w:cs="Cordia New"/>
          <w:sz w:val="32"/>
          <w:szCs w:val="32"/>
        </w:rPr>
      </w:pPr>
      <w:r w:rsidRPr="002F0D0D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70113265" r:id="rId5"/>
        </w:object>
      </w:r>
    </w:p>
    <w:p w:rsidR="009B5764" w:rsidRDefault="009B5764" w:rsidP="009B5764">
      <w:pPr>
        <w:pStyle w:val="a3"/>
        <w:rPr>
          <w:rFonts w:ascii="Cordia New" w:hAnsi="Cordia New" w:cs="Cordia New"/>
        </w:rPr>
      </w:pPr>
    </w:p>
    <w:p w:rsidR="009B5764" w:rsidRPr="00123533" w:rsidRDefault="009B5764" w:rsidP="009B5764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9B5764" w:rsidRPr="00D13EBD" w:rsidRDefault="009B5764" w:rsidP="009B5764">
      <w:pPr>
        <w:pStyle w:val="2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 </w:t>
      </w:r>
      <w:r w:rsidR="00F84C66">
        <w:rPr>
          <w:rFonts w:ascii="TH SarabunPSK" w:hAnsi="TH SarabunPSK" w:cs="TH SarabunPSK" w:hint="cs"/>
          <w:i w:val="0"/>
          <w:iCs w:val="0"/>
          <w:cs/>
        </w:rPr>
        <w:t>๒</w:t>
      </w:r>
      <w:r w:rsidRPr="00D13EBD">
        <w:rPr>
          <w:rFonts w:ascii="TH SarabunPSK" w:hAnsi="TH SarabunPSK" w:cs="TH SarabunPSK"/>
          <w:i w:val="0"/>
          <w:iCs w:val="0"/>
          <w:cs/>
        </w:rPr>
        <w:t>/</w:t>
      </w:r>
      <w:r>
        <w:rPr>
          <w:rFonts w:ascii="TH SarabunPSK" w:hAnsi="TH SarabunPSK" w:cs="TH SarabunPSK" w:hint="cs"/>
          <w:i w:val="0"/>
          <w:iCs w:val="0"/>
          <w:cs/>
        </w:rPr>
        <w:t>๒๕๕๗</w:t>
      </w: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F84C66">
        <w:rPr>
          <w:rFonts w:ascii="TH SarabunPSK" w:hAnsi="TH SarabunPSK" w:cs="TH SarabunPSK" w:hint="cs"/>
          <w:cs/>
        </w:rPr>
        <w:t>๒</w:t>
      </w:r>
      <w:r w:rsidRPr="00123533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 w:hint="cs"/>
          <w:cs/>
        </w:rPr>
        <w:t>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9E3A77">
        <w:rPr>
          <w:rFonts w:ascii="TH SarabunPSK" w:hAnsi="TH SarabunPSK" w:cs="TH SarabunPSK" w:hint="cs"/>
          <w:sz w:val="32"/>
          <w:szCs w:val="32"/>
          <w:cs/>
        </w:rPr>
        <w:t>๒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 w:rsidR="009E3A77">
        <w:rPr>
          <w:rFonts w:ascii="TH SarabunPSK" w:hAnsi="TH SarabunPSK" w:cs="TH SarabunPSK" w:hint="cs"/>
          <w:sz w:val="32"/>
          <w:szCs w:val="32"/>
          <w:cs/>
        </w:rPr>
        <w:t>๒๑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F84C66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๒๕๕๗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น. ณ ห้องประชุมสภาองค์การบริหารส่วนตำบล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84C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ท่าซอม 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9E3A77">
        <w:rPr>
          <w:rFonts w:ascii="TH SarabunPSK" w:hAnsi="TH SarabunPSK" w:cs="TH SarabunPSK" w:hint="cs"/>
          <w:cs/>
        </w:rPr>
        <w:t>๑</w:t>
      </w:r>
      <w:r w:rsidR="00F84C66">
        <w:rPr>
          <w:rFonts w:ascii="TH SarabunPSK" w:hAnsi="TH SarabunPSK" w:cs="TH SarabunPSK" w:hint="cs"/>
          <w:cs/>
        </w:rPr>
        <w:t>๘  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๒๕๕๗</w:t>
      </w: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9B5764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5764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5764"/>
    <w:rsid w:val="002D186D"/>
    <w:rsid w:val="002F0D0D"/>
    <w:rsid w:val="00571500"/>
    <w:rsid w:val="008F5D39"/>
    <w:rsid w:val="009B5764"/>
    <w:rsid w:val="009E3A77"/>
    <w:rsid w:val="00C20E06"/>
    <w:rsid w:val="00D83B6D"/>
    <w:rsid w:val="00F84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64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B5764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9B576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5764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B5764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9B5764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9B576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668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4</cp:revision>
  <dcterms:created xsi:type="dcterms:W3CDTF">2014-02-18T09:08:00Z</dcterms:created>
  <dcterms:modified xsi:type="dcterms:W3CDTF">2014-08-21T01:01:00Z</dcterms:modified>
</cp:coreProperties>
</file>