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81F" w:rsidRDefault="00BF481F" w:rsidP="008D760E">
      <w:pPr>
        <w:rPr>
          <w:rFonts w:ascii="TH SarabunPSK" w:hAnsi="TH SarabunPSK" w:cs="TH SarabunPSK"/>
        </w:rPr>
      </w:pPr>
    </w:p>
    <w:p w:rsidR="00BF481F" w:rsidRPr="00BF481F" w:rsidRDefault="00BF481F" w:rsidP="00BF481F">
      <w:pPr>
        <w:jc w:val="center"/>
        <w:rPr>
          <w:rFonts w:ascii="TH SarabunPSK" w:hAnsi="TH SarabunPSK" w:cs="TH SarabunPSK"/>
        </w:rPr>
      </w:pPr>
      <w:r w:rsidRPr="00011A92">
        <w:rPr>
          <w:rFonts w:ascii="TH SarabunPSK" w:eastAsia="Times New Roman" w:hAnsi="TH SarabunPSK" w:cs="TH SarabunPSK"/>
          <w:sz w:val="24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27902727" r:id="rId5"/>
        </w:object>
      </w:r>
    </w:p>
    <w:p w:rsidR="00BF481F" w:rsidRDefault="00BF481F" w:rsidP="00BF481F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ประกาศสภาองค์การบริหารส่วนตำบลท่าซอม</w:t>
      </w:r>
    </w:p>
    <w:p w:rsidR="00BF481F" w:rsidRDefault="00BF481F" w:rsidP="004D35FB">
      <w:pPr>
        <w:pStyle w:val="2"/>
        <w:spacing w:before="0"/>
        <w:jc w:val="center"/>
        <w:rPr>
          <w:rFonts w:ascii="TH SarabunPSK" w:hAnsi="TH SarabunPSK" w:cs="TH SarabunPSK"/>
          <w:i w:val="0"/>
          <w:iCs w:val="0"/>
          <w:sz w:val="32"/>
        </w:rPr>
      </w:pPr>
      <w:r>
        <w:rPr>
          <w:rFonts w:ascii="TH SarabunPSK" w:hAnsi="TH SarabunPSK" w:cs="TH SarabunPSK"/>
          <w:i w:val="0"/>
          <w:iCs w:val="0"/>
          <w:sz w:val="32"/>
          <w:cs/>
        </w:rPr>
        <w:t>เรื่อง   เ</w:t>
      </w:r>
      <w:r w:rsidR="00906DCC">
        <w:rPr>
          <w:rFonts w:ascii="TH SarabunPSK" w:hAnsi="TH SarabunPSK" w:cs="TH SarabunPSK"/>
          <w:i w:val="0"/>
          <w:iCs w:val="0"/>
          <w:sz w:val="32"/>
          <w:cs/>
        </w:rPr>
        <w:t xml:space="preserve">รียกประชุมสภาสมัยสามัญ สมัยที่ </w:t>
      </w:r>
      <w:proofErr w:type="gramStart"/>
      <w:r w:rsidR="00F50F8C">
        <w:rPr>
          <w:rFonts w:ascii="TH SarabunPSK" w:hAnsi="TH SarabunPSK" w:cs="TH SarabunPSK"/>
          <w:i w:val="0"/>
          <w:iCs w:val="0"/>
          <w:sz w:val="32"/>
        </w:rPr>
        <w:t>2</w:t>
      </w:r>
      <w:r w:rsidR="00906DCC">
        <w:rPr>
          <w:rFonts w:ascii="TH SarabunPSK" w:hAnsi="TH SarabunPSK" w:cs="TH SarabunPSK" w:hint="cs"/>
          <w:i w:val="0"/>
          <w:iCs w:val="0"/>
          <w:sz w:val="32"/>
          <w:cs/>
        </w:rPr>
        <w:t xml:space="preserve"> </w:t>
      </w:r>
      <w:r w:rsidR="002F515B">
        <w:rPr>
          <w:rFonts w:ascii="TH SarabunPSK" w:hAnsi="TH SarabunPSK" w:cs="TH SarabunPSK"/>
          <w:i w:val="0"/>
          <w:iCs w:val="0"/>
          <w:sz w:val="32"/>
          <w:cs/>
        </w:rPr>
        <w:t xml:space="preserve"> ประจำปี</w:t>
      </w:r>
      <w:proofErr w:type="gramEnd"/>
      <w:r w:rsidR="002F515B">
        <w:rPr>
          <w:rFonts w:ascii="TH SarabunPSK" w:hAnsi="TH SarabunPSK" w:cs="TH SarabunPSK"/>
          <w:i w:val="0"/>
          <w:iCs w:val="0"/>
          <w:sz w:val="32"/>
          <w:cs/>
        </w:rPr>
        <w:t xml:space="preserve"> พ.ศ.๒๕</w:t>
      </w:r>
      <w:r w:rsidR="00E41EFD">
        <w:rPr>
          <w:rFonts w:ascii="TH SarabunPSK" w:hAnsi="TH SarabunPSK" w:cs="TH SarabunPSK" w:hint="cs"/>
          <w:i w:val="0"/>
          <w:iCs w:val="0"/>
          <w:sz w:val="32"/>
          <w:cs/>
        </w:rPr>
        <w:t>๖2</w:t>
      </w:r>
    </w:p>
    <w:p w:rsidR="00BF481F" w:rsidRP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</w:t>
      </w:r>
      <w:r w:rsidR="007770A6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>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BF481F" w:rsidRPr="00BF481F" w:rsidRDefault="00BF481F" w:rsidP="00BF481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อาศัยอำนาจตามความในมาตรา ๕๔  แห่งพระราชบัญญัติสภาตำบลและองค์การบริหารส่วนตำบล พ.ศ. ๒๕๓๗  ซึ่งแก้ไขเพิ่มเติมโดยพระราชบัญญัติสภาตำบลและองค์การบริหารส่วนตำบล (ฉบับที่ ๖)   พ.ศ.๒๕๕๒ ประกอบข้อ ๒๒ ของระเบียบกระทรวงมหาดไทย ว่าด้วยข้อบังคับการประชุมสภาท้องถิ่น  พ.ศ.๒๕๔๗  จึงเรียกประชุมสภาองค์การบริหารส่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วนตำบลท่าซอม สมัยสามัญ สมัยที่ </w:t>
      </w:r>
      <w:r w:rsidR="00F50F8C">
        <w:rPr>
          <w:rFonts w:ascii="TH SarabunPSK" w:hAnsi="TH SarabunPSK" w:cs="TH SarabunPSK"/>
          <w:sz w:val="32"/>
          <w:szCs w:val="32"/>
        </w:rPr>
        <w:t>2</w:t>
      </w:r>
      <w:r w:rsidR="002F515B">
        <w:rPr>
          <w:rFonts w:ascii="TH SarabunPSK" w:hAnsi="TH SarabunPSK" w:cs="TH SarabunPSK"/>
          <w:sz w:val="32"/>
          <w:szCs w:val="32"/>
          <w:cs/>
        </w:rPr>
        <w:t xml:space="preserve"> ประจำปี พ.ศ.๒๕</w:t>
      </w:r>
      <w:r w:rsidR="00E41EFD">
        <w:rPr>
          <w:rFonts w:ascii="TH SarabunPSK" w:hAnsi="TH SarabunPSK" w:cs="TH SarabunPSK" w:hint="cs"/>
          <w:sz w:val="32"/>
          <w:szCs w:val="32"/>
          <w:cs/>
        </w:rPr>
        <w:t>๖2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</w:t>
      </w:r>
      <w:proofErr w:type="gramStart"/>
      <w:r w:rsidR="00906DCC">
        <w:rPr>
          <w:rFonts w:ascii="TH SarabunPSK" w:hAnsi="TH SarabunPSK" w:cs="TH SarabunPSK"/>
          <w:sz w:val="32"/>
          <w:szCs w:val="32"/>
          <w:cs/>
        </w:rPr>
        <w:t xml:space="preserve">๑ </w:t>
      </w:r>
      <w:r w:rsidR="00F50F8C">
        <w:rPr>
          <w:rFonts w:ascii="TH SarabunPSK" w:hAnsi="TH SarabunPSK" w:cs="TH SarabunPSK" w:hint="cs"/>
          <w:sz w:val="32"/>
          <w:szCs w:val="32"/>
          <w:cs/>
        </w:rPr>
        <w:t xml:space="preserve"> พฤษภาคม</w:t>
      </w:r>
      <w:proofErr w:type="gramEnd"/>
      <w:r w:rsidR="002F515B">
        <w:rPr>
          <w:rFonts w:ascii="TH SarabunPSK" w:hAnsi="TH SarabunPSK" w:cs="TH SarabunPSK"/>
          <w:sz w:val="32"/>
          <w:szCs w:val="32"/>
          <w:cs/>
        </w:rPr>
        <w:t xml:space="preserve"> พ.ศ.๒๕</w:t>
      </w:r>
      <w:r w:rsidR="00E41EFD">
        <w:rPr>
          <w:rFonts w:ascii="TH SarabunPSK" w:hAnsi="TH SarabunPSK" w:cs="TH SarabunPSK" w:hint="cs"/>
          <w:sz w:val="32"/>
          <w:szCs w:val="32"/>
          <w:cs/>
        </w:rPr>
        <w:t>๖2</w:t>
      </w:r>
      <w:r>
        <w:rPr>
          <w:rFonts w:ascii="TH SarabunPSK" w:hAnsi="TH SarabunPSK" w:cs="TH SarabunPSK"/>
          <w:sz w:val="32"/>
          <w:szCs w:val="32"/>
          <w:cs/>
        </w:rPr>
        <w:t xml:space="preserve"> เป็นต้นไป</w:t>
      </w:r>
      <w:r>
        <w:rPr>
          <w:rFonts w:ascii="TH SarabunPSK" w:hAnsi="TH SarabunPSK" w:cs="TH SarabunPSK"/>
          <w:sz w:val="32"/>
          <w:szCs w:val="32"/>
        </w:rPr>
        <w:tab/>
      </w:r>
    </w:p>
    <w:p w:rsidR="00BF481F" w:rsidRP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BF481F" w:rsidRDefault="00BF481F" w:rsidP="00BF481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F53BE9">
        <w:rPr>
          <w:rFonts w:ascii="TH SarabunPSK" w:hAnsi="TH SarabunPSK" w:cs="TH SarabunPSK" w:hint="cs"/>
          <w:cs/>
        </w:rPr>
        <w:t xml:space="preserve">ประกาศ  ณ วันที่ </w:t>
      </w:r>
      <w:r w:rsidR="00F50F8C">
        <w:rPr>
          <w:rFonts w:ascii="TH SarabunPSK" w:hAnsi="TH SarabunPSK" w:cs="TH SarabunPSK" w:hint="cs"/>
          <w:cs/>
        </w:rPr>
        <w:t xml:space="preserve"> ๒3</w:t>
      </w:r>
      <w:r>
        <w:rPr>
          <w:rFonts w:ascii="TH SarabunPSK" w:hAnsi="TH SarabunPSK" w:cs="TH SarabunPSK" w:hint="cs"/>
          <w:cs/>
        </w:rPr>
        <w:t xml:space="preserve">  </w:t>
      </w:r>
      <w:r w:rsidR="005C61DE">
        <w:rPr>
          <w:rFonts w:ascii="TH SarabunPSK" w:hAnsi="TH SarabunPSK" w:cs="TH SarabunPSK" w:hint="cs"/>
          <w:cs/>
        </w:rPr>
        <w:t>เ</w:t>
      </w:r>
      <w:r w:rsidR="00F50F8C">
        <w:rPr>
          <w:rFonts w:ascii="TH SarabunPSK" w:hAnsi="TH SarabunPSK" w:cs="TH SarabunPSK" w:hint="cs"/>
          <w:cs/>
        </w:rPr>
        <w:t>ดือน เมษายน</w:t>
      </w:r>
      <w:r w:rsidR="00E41EFD">
        <w:rPr>
          <w:rFonts w:ascii="TH SarabunPSK" w:hAnsi="TH SarabunPSK" w:cs="TH SarabunPSK" w:hint="cs"/>
          <w:cs/>
        </w:rPr>
        <w:t xml:space="preserve"> พ.ศ. ๒๕๖2</w:t>
      </w:r>
    </w:p>
    <w:p w:rsidR="00BF481F" w:rsidRDefault="00BF481F" w:rsidP="00BF481F">
      <w:pPr>
        <w:rPr>
          <w:rFonts w:ascii="TH SarabunPSK" w:hAnsi="TH SarabunPSK" w:cs="TH SarabunPSK"/>
          <w:sz w:val="16"/>
          <w:szCs w:val="16"/>
          <w:cs/>
        </w:rPr>
      </w:pPr>
    </w:p>
    <w:p w:rsidR="00BF481F" w:rsidRDefault="00BF481F" w:rsidP="00F53BE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</w:p>
    <w:p w:rsidR="00BF481F" w:rsidRDefault="00BF481F" w:rsidP="009268A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        (นา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ยเสรี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D25263" w:rsidRDefault="00D25263"/>
    <w:sectPr w:rsidR="00D25263" w:rsidSect="008D760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F481F"/>
    <w:rsid w:val="00011A92"/>
    <w:rsid w:val="001E2247"/>
    <w:rsid w:val="002A759E"/>
    <w:rsid w:val="002D62C1"/>
    <w:rsid w:val="002F515B"/>
    <w:rsid w:val="004D35FB"/>
    <w:rsid w:val="004F72F9"/>
    <w:rsid w:val="005A5516"/>
    <w:rsid w:val="005C61DE"/>
    <w:rsid w:val="006035DD"/>
    <w:rsid w:val="006D6A6C"/>
    <w:rsid w:val="0071479F"/>
    <w:rsid w:val="007770A6"/>
    <w:rsid w:val="0086541E"/>
    <w:rsid w:val="00882F7E"/>
    <w:rsid w:val="008D760E"/>
    <w:rsid w:val="00906DCC"/>
    <w:rsid w:val="009268AF"/>
    <w:rsid w:val="0096229F"/>
    <w:rsid w:val="00B77F45"/>
    <w:rsid w:val="00BD7B1F"/>
    <w:rsid w:val="00BF481F"/>
    <w:rsid w:val="00C71316"/>
    <w:rsid w:val="00C75E2A"/>
    <w:rsid w:val="00C816F9"/>
    <w:rsid w:val="00D25263"/>
    <w:rsid w:val="00DB7D3B"/>
    <w:rsid w:val="00E208FB"/>
    <w:rsid w:val="00E41EFD"/>
    <w:rsid w:val="00F234B8"/>
    <w:rsid w:val="00F50F8C"/>
    <w:rsid w:val="00F53BE9"/>
    <w:rsid w:val="00F6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A92"/>
  </w:style>
  <w:style w:type="paragraph" w:styleId="1">
    <w:name w:val="heading 1"/>
    <w:basedOn w:val="a"/>
    <w:next w:val="a"/>
    <w:link w:val="10"/>
    <w:qFormat/>
    <w:rsid w:val="00BF481F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F481F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F481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BF481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BF481F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F481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22</cp:revision>
  <dcterms:created xsi:type="dcterms:W3CDTF">2015-06-01T03:37:00Z</dcterms:created>
  <dcterms:modified xsi:type="dcterms:W3CDTF">2019-08-21T07:26:00Z</dcterms:modified>
</cp:coreProperties>
</file>